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4CD1" w14:textId="77777777" w:rsidR="003B67BC" w:rsidRPr="003B67BC" w:rsidRDefault="003B67BC" w:rsidP="003B67BC">
      <w:pPr>
        <w:pStyle w:val="futurismarkdown-paragraph"/>
        <w:shd w:val="clear" w:color="auto" w:fill="FFFFFF"/>
        <w:spacing w:before="0" w:beforeAutospacing="0" w:after="120" w:afterAutospacing="0"/>
        <w:jc w:val="center"/>
        <w:rPr>
          <w:sz w:val="22"/>
          <w:szCs w:val="22"/>
        </w:rPr>
      </w:pPr>
      <w:r w:rsidRPr="003B67BC">
        <w:rPr>
          <w:sz w:val="22"/>
          <w:szCs w:val="22"/>
        </w:rPr>
        <w:t>Несколько рекомендаций из памятки для родителей по профилактике употребления психоактивных веществ (ПАВ) детьми:</w:t>
      </w:r>
    </w:p>
    <w:p w14:paraId="1564E1FE" w14:textId="77777777" w:rsidR="003B67BC" w:rsidRPr="003B67BC" w:rsidRDefault="003B67BC" w:rsidP="003B67BC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B67BC">
        <w:rPr>
          <w:rStyle w:val="a3"/>
          <w:sz w:val="22"/>
          <w:szCs w:val="22"/>
        </w:rPr>
        <w:t>Общаться с ребёнком</w:t>
      </w:r>
      <w:r w:rsidRPr="003B67BC">
        <w:rPr>
          <w:sz w:val="22"/>
          <w:szCs w:val="22"/>
        </w:rPr>
        <w:t>. Важно быть инициатором откровенного и открытого общения. Отсутствие общения может заставить ребёнка обращаться к другим людям, которые могут дать вредные советы. </w:t>
      </w:r>
      <w:hyperlink r:id="rId5" w:tgtFrame="_blank" w:history="1">
        <w:r w:rsidRPr="003B67BC">
          <w:rPr>
            <w:rStyle w:val="a4"/>
            <w:color w:val="auto"/>
            <w:sz w:val="22"/>
            <w:szCs w:val="22"/>
          </w:rPr>
          <w:t>2</w:t>
        </w:r>
      </w:hyperlink>
    </w:p>
    <w:p w14:paraId="5A3E8EAF" w14:textId="77777777" w:rsidR="003B67BC" w:rsidRPr="003B67BC" w:rsidRDefault="003B67BC" w:rsidP="003B67B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sz w:val="22"/>
          <w:szCs w:val="22"/>
        </w:rPr>
      </w:pPr>
      <w:r w:rsidRPr="003B67BC">
        <w:rPr>
          <w:rStyle w:val="a3"/>
          <w:sz w:val="22"/>
          <w:szCs w:val="22"/>
        </w:rPr>
        <w:t>Выслушивать ребёнка</w:t>
      </w:r>
      <w:r w:rsidRPr="003B67BC">
        <w:rPr>
          <w:sz w:val="22"/>
          <w:szCs w:val="22"/>
        </w:rPr>
        <w:t>. Нужно быть внимательным к нему, выслушивать его точку зрения и уделять внимание взглядам и чувствам. </w:t>
      </w:r>
      <w:hyperlink r:id="rId6" w:tgtFrame="_blank" w:history="1">
        <w:r w:rsidRPr="003B67BC">
          <w:rPr>
            <w:rStyle w:val="a4"/>
            <w:color w:val="auto"/>
            <w:sz w:val="22"/>
            <w:szCs w:val="22"/>
          </w:rPr>
          <w:t>2</w:t>
        </w:r>
      </w:hyperlink>
      <w:hyperlink r:id="rId7" w:tgtFrame="_blank" w:history="1">
        <w:r w:rsidRPr="003B67BC">
          <w:rPr>
            <w:rStyle w:val="a4"/>
            <w:color w:val="auto"/>
            <w:sz w:val="22"/>
            <w:szCs w:val="22"/>
          </w:rPr>
          <w:t>3</w:t>
        </w:r>
      </w:hyperlink>
    </w:p>
    <w:p w14:paraId="2CF4BF5E" w14:textId="77777777" w:rsidR="003B67BC" w:rsidRPr="003B67BC" w:rsidRDefault="003B67BC" w:rsidP="003B67B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sz w:val="22"/>
          <w:szCs w:val="22"/>
        </w:rPr>
      </w:pPr>
      <w:r w:rsidRPr="003B67BC">
        <w:rPr>
          <w:rStyle w:val="a3"/>
          <w:sz w:val="22"/>
          <w:szCs w:val="22"/>
        </w:rPr>
        <w:t>Ставить себя на место ребёнка</w:t>
      </w:r>
      <w:r w:rsidRPr="003B67BC">
        <w:rPr>
          <w:sz w:val="22"/>
          <w:szCs w:val="22"/>
        </w:rPr>
        <w:t>. Можно показать, что родитель осознаёт, насколько ребёнку сложно. Можно рассказать похожие истории из своего детства или знакомых. </w:t>
      </w:r>
      <w:hyperlink r:id="rId8" w:tgtFrame="_blank" w:history="1">
        <w:r w:rsidRPr="003B67BC">
          <w:rPr>
            <w:rStyle w:val="a4"/>
            <w:color w:val="auto"/>
            <w:sz w:val="22"/>
            <w:szCs w:val="22"/>
          </w:rPr>
          <w:t>2</w:t>
        </w:r>
      </w:hyperlink>
    </w:p>
    <w:p w14:paraId="445E534A" w14:textId="77777777" w:rsidR="003B67BC" w:rsidRPr="003B67BC" w:rsidRDefault="003B67BC" w:rsidP="003B67B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sz w:val="22"/>
          <w:szCs w:val="22"/>
        </w:rPr>
      </w:pPr>
      <w:r w:rsidRPr="003B67BC">
        <w:rPr>
          <w:rStyle w:val="a3"/>
          <w:sz w:val="22"/>
          <w:szCs w:val="22"/>
        </w:rPr>
        <w:t>Проводить время вместе</w:t>
      </w:r>
      <w:r w:rsidRPr="003B67BC">
        <w:rPr>
          <w:sz w:val="22"/>
          <w:szCs w:val="22"/>
        </w:rPr>
        <w:t>. Важно устраивать с ребёнком совместный досуг или совместную деятельность. Для ребёнка важны интересы, которые будут защитой от ПАВ. </w:t>
      </w:r>
      <w:hyperlink r:id="rId9" w:tgtFrame="_blank" w:history="1">
        <w:r w:rsidRPr="003B67BC">
          <w:rPr>
            <w:rStyle w:val="a4"/>
            <w:color w:val="auto"/>
            <w:sz w:val="22"/>
            <w:szCs w:val="22"/>
          </w:rPr>
          <w:t>2</w:t>
        </w:r>
      </w:hyperlink>
    </w:p>
    <w:p w14:paraId="71AE0510" w14:textId="77777777" w:rsidR="003B67BC" w:rsidRPr="003B67BC" w:rsidRDefault="003B67BC" w:rsidP="003B67B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sz w:val="22"/>
          <w:szCs w:val="22"/>
        </w:rPr>
      </w:pPr>
      <w:r w:rsidRPr="003B67BC">
        <w:rPr>
          <w:rStyle w:val="a3"/>
          <w:sz w:val="22"/>
          <w:szCs w:val="22"/>
        </w:rPr>
        <w:t>Дружить с друзьями ребёнка</w:t>
      </w:r>
      <w:r w:rsidRPr="003B67BC">
        <w:rPr>
          <w:sz w:val="22"/>
          <w:szCs w:val="22"/>
        </w:rPr>
        <w:t>. Часто ребёнок впервые пробует ПАВ в кругу друзей. Важно знать, с кем общается ребёнок, так как окружение может оказывать влияние на его поступки. </w:t>
      </w:r>
      <w:hyperlink r:id="rId10" w:tgtFrame="_blank" w:history="1">
        <w:r w:rsidRPr="003B67BC">
          <w:rPr>
            <w:rStyle w:val="a4"/>
            <w:color w:val="auto"/>
            <w:sz w:val="22"/>
            <w:szCs w:val="22"/>
          </w:rPr>
          <w:t>2</w:t>
        </w:r>
      </w:hyperlink>
    </w:p>
    <w:p w14:paraId="3C052615" w14:textId="77777777" w:rsidR="003B67BC" w:rsidRPr="003B67BC" w:rsidRDefault="003B67BC" w:rsidP="003B67B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sz w:val="22"/>
          <w:szCs w:val="22"/>
        </w:rPr>
      </w:pPr>
      <w:r w:rsidRPr="003B67BC">
        <w:rPr>
          <w:rStyle w:val="a3"/>
          <w:sz w:val="22"/>
          <w:szCs w:val="22"/>
        </w:rPr>
        <w:t>Подавать пример</w:t>
      </w:r>
      <w:r w:rsidRPr="003B67BC">
        <w:rPr>
          <w:sz w:val="22"/>
          <w:szCs w:val="22"/>
        </w:rPr>
        <w:t>. Дети учатся не только по учебникам, но и на жизненных примерах. Важно, чтобы родительские поступки отвечали нормам честности, духовной целостности и справедливости. </w:t>
      </w:r>
      <w:hyperlink r:id="rId11" w:tgtFrame="_blank" w:history="1">
        <w:r w:rsidRPr="003B67BC">
          <w:rPr>
            <w:rStyle w:val="a4"/>
            <w:color w:val="auto"/>
            <w:sz w:val="22"/>
            <w:szCs w:val="22"/>
          </w:rPr>
          <w:t>2</w:t>
        </w:r>
      </w:hyperlink>
      <w:hyperlink r:id="rId12" w:tgtFrame="_blank" w:history="1">
        <w:r w:rsidRPr="003B67BC">
          <w:rPr>
            <w:rStyle w:val="a4"/>
            <w:color w:val="auto"/>
            <w:sz w:val="22"/>
            <w:szCs w:val="22"/>
          </w:rPr>
          <w:t>1</w:t>
        </w:r>
      </w:hyperlink>
    </w:p>
    <w:p w14:paraId="2C92C36E" w14:textId="77777777" w:rsidR="003B67BC" w:rsidRPr="003B67BC" w:rsidRDefault="003B67BC" w:rsidP="003B67B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sz w:val="22"/>
          <w:szCs w:val="22"/>
        </w:rPr>
      </w:pPr>
      <w:r w:rsidRPr="003B67BC">
        <w:rPr>
          <w:rStyle w:val="a3"/>
          <w:sz w:val="22"/>
          <w:szCs w:val="22"/>
        </w:rPr>
        <w:t>Воспитывать в ребёнке самостоятельность и ответственность</w:t>
      </w:r>
      <w:r w:rsidRPr="003B67BC">
        <w:rPr>
          <w:sz w:val="22"/>
          <w:szCs w:val="22"/>
        </w:rPr>
        <w:t>. Важно, чтобы ребёнок чувствовал себя значимым, особенным и нужным. Можно помочь ребёнку развить положительные качества и в дальнейшем опираться на них. </w:t>
      </w:r>
      <w:hyperlink r:id="rId13" w:tgtFrame="_blank" w:history="1">
        <w:r w:rsidRPr="003B67BC">
          <w:rPr>
            <w:rStyle w:val="a4"/>
            <w:color w:val="auto"/>
            <w:sz w:val="22"/>
            <w:szCs w:val="22"/>
          </w:rPr>
          <w:t>1</w:t>
        </w:r>
      </w:hyperlink>
      <w:hyperlink r:id="rId14" w:tgtFrame="_blank" w:history="1">
        <w:r w:rsidRPr="003B67BC">
          <w:rPr>
            <w:rStyle w:val="a4"/>
            <w:color w:val="auto"/>
            <w:sz w:val="22"/>
            <w:szCs w:val="22"/>
          </w:rPr>
          <w:t>4</w:t>
        </w:r>
      </w:hyperlink>
    </w:p>
    <w:p w14:paraId="15601799" w14:textId="77777777" w:rsidR="003B67BC" w:rsidRPr="003B67BC" w:rsidRDefault="003B67BC" w:rsidP="003B67BC">
      <w:pPr>
        <w:pStyle w:val="futurismarkdown-paragraph"/>
        <w:shd w:val="clear" w:color="auto" w:fill="FFFFFF"/>
        <w:spacing w:before="0" w:beforeAutospacing="0" w:after="120" w:afterAutospacing="0"/>
        <w:rPr>
          <w:sz w:val="22"/>
          <w:szCs w:val="22"/>
        </w:rPr>
      </w:pPr>
      <w:r w:rsidRPr="003B67BC">
        <w:rPr>
          <w:sz w:val="22"/>
          <w:szCs w:val="22"/>
        </w:rPr>
        <w:t>Если есть подозрения, что ребёнок употребляет ПАВ, необходимо обратиться к специалисту, например, к наркологу. Единый федеральный телефон доверия для детей, подростков и их родителей: 8-800-2000-122.</w:t>
      </w:r>
    </w:p>
    <w:p w14:paraId="757CE4A1" w14:textId="77777777" w:rsidR="003B67BC" w:rsidRPr="003B67BC" w:rsidRDefault="003B67BC" w:rsidP="003B67BC">
      <w:pPr>
        <w:pStyle w:val="c4"/>
        <w:spacing w:before="0" w:beforeAutospacing="0" w:after="0" w:afterAutospacing="0"/>
        <w:jc w:val="both"/>
        <w:rPr>
          <w:rStyle w:val="c9"/>
          <w:b/>
          <w:bCs/>
          <w:sz w:val="22"/>
          <w:szCs w:val="22"/>
        </w:rPr>
      </w:pPr>
    </w:p>
    <w:p w14:paraId="34D1AB3C" w14:textId="5FB67394" w:rsidR="003B67BC" w:rsidRPr="003B67BC" w:rsidRDefault="003B67BC" w:rsidP="003B67BC">
      <w:pPr>
        <w:pStyle w:val="c4"/>
        <w:spacing w:before="0" w:beforeAutospacing="0" w:after="0" w:afterAutospacing="0"/>
        <w:jc w:val="both"/>
        <w:rPr>
          <w:sz w:val="22"/>
          <w:szCs w:val="22"/>
        </w:rPr>
      </w:pPr>
      <w:r w:rsidRPr="003B67BC">
        <w:rPr>
          <w:rStyle w:val="c9"/>
          <w:b/>
          <w:bCs/>
          <w:sz w:val="22"/>
          <w:szCs w:val="22"/>
        </w:rPr>
        <w:t>Признаки, по которым можно определить, что ребенок начал употреблять наркотики.</w:t>
      </w:r>
    </w:p>
    <w:p w14:paraId="6AA2E147" w14:textId="77777777" w:rsidR="003B67BC" w:rsidRPr="003B67BC" w:rsidRDefault="003B67BC" w:rsidP="003B67BC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3B67BC">
        <w:rPr>
          <w:rStyle w:val="c1"/>
          <w:sz w:val="22"/>
          <w:szCs w:val="22"/>
        </w:rPr>
        <w:t>• Резкие перепады в настроении ребенка: беспричинное возбуждение, апатия, смех без повода или сонливость.</w:t>
      </w:r>
    </w:p>
    <w:p w14:paraId="05A961C0" w14:textId="77777777" w:rsidR="003B67BC" w:rsidRPr="003B67BC" w:rsidRDefault="003B67BC" w:rsidP="003B67BC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3B67BC">
        <w:rPr>
          <w:rStyle w:val="c1"/>
          <w:sz w:val="22"/>
          <w:szCs w:val="22"/>
        </w:rPr>
        <w:t>• Изменение ритма сна ребенка: в течение дня он сонлив, вял, медлителен, а после вечерней прогулки выглядит бодрым и энергичным.</w:t>
      </w:r>
    </w:p>
    <w:p w14:paraId="4E17A704" w14:textId="77777777" w:rsidR="003B67BC" w:rsidRPr="003B67BC" w:rsidRDefault="003B67BC" w:rsidP="003B67BC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3B67BC">
        <w:rPr>
          <w:rStyle w:val="c1"/>
          <w:sz w:val="22"/>
          <w:szCs w:val="22"/>
        </w:rPr>
        <w:t>• Изменение аппетита и поведения ребенка во время еды: может целыми днями не есть и не жаловаться на то, что голоден, а после прогулки готов проглотить целого "слона".</w:t>
      </w:r>
    </w:p>
    <w:p w14:paraId="7C6F1AFE" w14:textId="77777777" w:rsidR="003B67BC" w:rsidRPr="003B67BC" w:rsidRDefault="003B67BC" w:rsidP="003B67BC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3B67BC">
        <w:rPr>
          <w:rStyle w:val="c1"/>
          <w:sz w:val="22"/>
          <w:szCs w:val="22"/>
        </w:rPr>
        <w:t>• Общение по телефону с использованием странных слов, понятных только говорящим.</w:t>
      </w:r>
    </w:p>
    <w:p w14:paraId="4D6B7A9C" w14:textId="77777777" w:rsidR="003B67BC" w:rsidRPr="003B67BC" w:rsidRDefault="003B67BC" w:rsidP="003B67BC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3B67BC">
        <w:rPr>
          <w:rStyle w:val="c1"/>
          <w:sz w:val="22"/>
          <w:szCs w:val="22"/>
        </w:rPr>
        <w:t>• Потеря интереса к прежним увлечениям, занятиям.</w:t>
      </w:r>
    </w:p>
    <w:p w14:paraId="2F4B81B9" w14:textId="77777777" w:rsidR="003B67BC" w:rsidRPr="003B67BC" w:rsidRDefault="003B67BC" w:rsidP="003B67BC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3B67BC">
        <w:rPr>
          <w:rStyle w:val="c1"/>
          <w:sz w:val="22"/>
          <w:szCs w:val="22"/>
        </w:rPr>
        <w:t>• Исчезновение денег и вещей из дома.</w:t>
      </w:r>
    </w:p>
    <w:p w14:paraId="7EBC61E2" w14:textId="77777777" w:rsidR="003B67BC" w:rsidRPr="003B67BC" w:rsidRDefault="003B67BC" w:rsidP="003B67BC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3B67BC">
        <w:rPr>
          <w:rStyle w:val="c1"/>
          <w:sz w:val="22"/>
          <w:szCs w:val="22"/>
        </w:rPr>
        <w:t>• Проявление раннее не свойственной грубости, лживость, изворотливость.</w:t>
      </w:r>
    </w:p>
    <w:p w14:paraId="1C04067A" w14:textId="77777777" w:rsidR="003B67BC" w:rsidRPr="003B67BC" w:rsidRDefault="003B67BC" w:rsidP="003B67BC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3B67BC">
        <w:rPr>
          <w:rStyle w:val="c1"/>
          <w:sz w:val="22"/>
          <w:szCs w:val="22"/>
        </w:rPr>
        <w:t>• Незнакомый, странный запах, который порой исходит от ребенка.</w:t>
      </w:r>
    </w:p>
    <w:p w14:paraId="61793509" w14:textId="77777777" w:rsidR="003B67BC" w:rsidRPr="003B67BC" w:rsidRDefault="003B67BC" w:rsidP="003B67BC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3B67BC">
        <w:rPr>
          <w:rStyle w:val="c1"/>
          <w:sz w:val="22"/>
          <w:szCs w:val="22"/>
        </w:rPr>
        <w:t>• Наличие признаков простуды: заложенность носа, чиханье, слезотечение, чувство озноба, потливости – это могут быть первые признаки отмены наркотика (наркотическая ломка).</w:t>
      </w:r>
    </w:p>
    <w:p w14:paraId="01F47563" w14:textId="77777777" w:rsidR="003B67BC" w:rsidRPr="003B67BC" w:rsidRDefault="003B67BC" w:rsidP="003B67BC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3B67BC">
        <w:rPr>
          <w:rStyle w:val="c1"/>
          <w:sz w:val="22"/>
          <w:szCs w:val="22"/>
        </w:rPr>
        <w:t>Все перечисленное - только повод задуматься, все ли в порядке. Ведь характер ребенка, его поведение в семье с возрастом меняются. И по первому изменению поведения ребенка сильно волноваться не стоит. Но необходимо продолжить наблюдение за ребенком, если такие признаки вы будете наблюдать и дальше. Если у вас все же возникли подозрения по поводу употребления наркотиков надо внимательно осмотреть комнату ребенка и его вещи.</w:t>
      </w:r>
    </w:p>
    <w:p w14:paraId="5127D61A" w14:textId="77777777" w:rsidR="005E6C26" w:rsidRPr="003B67BC" w:rsidRDefault="005E6C26">
      <w:pPr>
        <w:rPr>
          <w:rFonts w:ascii="Times New Roman" w:hAnsi="Times New Roman" w:cs="Times New Roman"/>
        </w:rPr>
      </w:pPr>
    </w:p>
    <w:sectPr w:rsidR="005E6C26" w:rsidRPr="003B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A07F0"/>
    <w:multiLevelType w:val="multilevel"/>
    <w:tmpl w:val="6ED6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F6"/>
    <w:rsid w:val="003B67BC"/>
    <w:rsid w:val="004D38F6"/>
    <w:rsid w:val="005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9315"/>
  <w15:chartTrackingRefBased/>
  <w15:docId w15:val="{90340BBE-BB16-4DAD-A54B-4767DA3F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B67BC"/>
  </w:style>
  <w:style w:type="paragraph" w:customStyle="1" w:styleId="c4">
    <w:name w:val="c4"/>
    <w:basedOn w:val="a"/>
    <w:rsid w:val="003B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B67BC"/>
  </w:style>
  <w:style w:type="paragraph" w:customStyle="1" w:styleId="c2">
    <w:name w:val="c2"/>
    <w:basedOn w:val="a"/>
    <w:rsid w:val="003B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3B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3B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B67BC"/>
    <w:rPr>
      <w:b/>
      <w:bCs/>
    </w:rPr>
  </w:style>
  <w:style w:type="character" w:styleId="a4">
    <w:name w:val="Hyperlink"/>
    <w:basedOn w:val="a0"/>
    <w:uiPriority w:val="99"/>
    <w:semiHidden/>
    <w:unhideWhenUsed/>
    <w:rsid w:val="003B6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fkedp4a.78.xn--b1aew.xn--p1ai/document/39289023" TargetMode="External"/><Relationship Id="rId13" Type="http://schemas.openxmlformats.org/officeDocument/2006/relationships/hyperlink" Target="https://multiurok.ru/index.php/files/pamiatka-dlia-roditelei-pav-epidemiia-21-ve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psikhologiya/library/2020/10/20/pamyatka-dlya-roditeley-po-profilaktike-upotrebleniya-pav" TargetMode="External"/><Relationship Id="rId12" Type="http://schemas.openxmlformats.org/officeDocument/2006/relationships/hyperlink" Target="https://multiurok.ru/index.php/files/pamiatka-dlia-roditelei-pav-epidemiia-21-vek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b1afkedp4a.78.xn--b1aew.xn--p1ai/document/39289023" TargetMode="External"/><Relationship Id="rId11" Type="http://schemas.openxmlformats.org/officeDocument/2006/relationships/hyperlink" Target="https://xn--b1afkedp4a.78.xn--b1aew.xn--p1ai/document/39289023" TargetMode="External"/><Relationship Id="rId5" Type="http://schemas.openxmlformats.org/officeDocument/2006/relationships/hyperlink" Target="https://xn--b1afkedp4a.78.xn--b1aew.xn--p1ai/document/3928902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xn--b1afkedp4a.78.xn--b1aew.xn--p1ai/document/39289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b1afkedp4a.78.xn--b1aew.xn--p1ai/document/39289023" TargetMode="External"/><Relationship Id="rId14" Type="http://schemas.openxmlformats.org/officeDocument/2006/relationships/hyperlink" Target="https://vk.com/wall-216597106_1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2025-03-12T08:41:00Z</dcterms:created>
  <dcterms:modified xsi:type="dcterms:W3CDTF">2025-03-12T08:43:00Z</dcterms:modified>
</cp:coreProperties>
</file>