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39" w:rsidRDefault="00F13839">
      <w:pPr>
        <w:pStyle w:val="a3"/>
        <w:jc w:val="left"/>
        <w:rPr>
          <w:sz w:val="26"/>
        </w:rPr>
      </w:pPr>
    </w:p>
    <w:p w:rsidR="00F13839" w:rsidRDefault="00F13839">
      <w:pPr>
        <w:pStyle w:val="a3"/>
        <w:jc w:val="left"/>
        <w:rPr>
          <w:sz w:val="26"/>
        </w:rPr>
      </w:pPr>
    </w:p>
    <w:p w:rsidR="00F13839" w:rsidRDefault="00D05184">
      <w:pPr>
        <w:pStyle w:val="1"/>
        <w:spacing w:before="213"/>
        <w:ind w:right="670"/>
        <w:jc w:val="center"/>
      </w:pPr>
      <w:r>
        <w:t>ПОЛОЖЕНИЕ</w:t>
      </w:r>
    </w:p>
    <w:p w:rsidR="00F13839" w:rsidRPr="00D05184" w:rsidRDefault="00D05184">
      <w:pPr>
        <w:spacing w:line="275" w:lineRule="exact"/>
        <w:ind w:left="739" w:right="644"/>
        <w:jc w:val="center"/>
        <w:rPr>
          <w:b/>
          <w:sz w:val="24"/>
        </w:rPr>
      </w:pPr>
      <w:r>
        <w:rPr>
          <w:b/>
          <w:w w:val="95"/>
          <w:sz w:val="24"/>
        </w:rPr>
        <w:t>o</w:t>
      </w:r>
      <w:r>
        <w:rPr>
          <w:b/>
          <w:spacing w:val="6"/>
          <w:w w:val="95"/>
          <w:sz w:val="24"/>
        </w:rPr>
        <w:t xml:space="preserve"> </w:t>
      </w:r>
      <w:r>
        <w:rPr>
          <w:b/>
          <w:w w:val="95"/>
          <w:sz w:val="24"/>
        </w:rPr>
        <w:t>п</w:t>
      </w:r>
      <w:r>
        <w:rPr>
          <w:b/>
          <w:w w:val="95"/>
          <w:sz w:val="24"/>
        </w:rPr>
        <w:t>рофильном</w:t>
      </w:r>
      <w:r>
        <w:rPr>
          <w:b/>
          <w:spacing w:val="38"/>
          <w:w w:val="95"/>
          <w:sz w:val="24"/>
        </w:rPr>
        <w:t xml:space="preserve"> </w:t>
      </w:r>
      <w:r>
        <w:rPr>
          <w:b/>
          <w:w w:val="95"/>
          <w:sz w:val="24"/>
        </w:rPr>
        <w:t>обучении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в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MAO</w:t>
      </w:r>
      <w:proofErr w:type="gramStart"/>
      <w:r>
        <w:rPr>
          <w:b/>
          <w:w w:val="95"/>
          <w:sz w:val="24"/>
        </w:rPr>
        <w:t>У</w:t>
      </w:r>
      <w:proofErr w:type="gramEnd"/>
      <w:r>
        <w:rPr>
          <w:b/>
          <w:w w:val="95"/>
          <w:sz w:val="24"/>
        </w:rPr>
        <w:t xml:space="preserve"> </w:t>
      </w:r>
      <w:r>
        <w:rPr>
          <w:b/>
          <w:w w:val="95"/>
          <w:sz w:val="24"/>
        </w:rPr>
        <w:t>СОШ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№41</w:t>
      </w:r>
    </w:p>
    <w:p w:rsidR="00F13839" w:rsidRDefault="00F13839">
      <w:pPr>
        <w:pStyle w:val="a3"/>
        <w:spacing w:before="7"/>
        <w:jc w:val="left"/>
        <w:rPr>
          <w:b/>
          <w:sz w:val="23"/>
        </w:rPr>
      </w:pPr>
    </w:p>
    <w:p w:rsidR="00F13839" w:rsidRDefault="00D05184">
      <w:pPr>
        <w:pStyle w:val="1"/>
        <w:numPr>
          <w:ilvl w:val="0"/>
          <w:numId w:val="4"/>
        </w:numPr>
        <w:tabs>
          <w:tab w:val="left" w:pos="515"/>
        </w:tabs>
        <w:jc w:val="both"/>
      </w:pPr>
      <w:r>
        <w:rPr>
          <w:w w:val="95"/>
        </w:rPr>
        <w:t>Об</w:t>
      </w:r>
      <w:r>
        <w:rPr>
          <w:w w:val="95"/>
        </w:rPr>
        <w:t>щие</w:t>
      </w:r>
      <w:r>
        <w:rPr>
          <w:spacing w:val="38"/>
          <w:w w:val="95"/>
        </w:rPr>
        <w:t xml:space="preserve"> </w:t>
      </w:r>
      <w:r>
        <w:rPr>
          <w:w w:val="95"/>
        </w:rPr>
        <w:t>положения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504"/>
        </w:tabs>
        <w:ind w:right="132" w:firstLine="696"/>
        <w:jc w:val="both"/>
        <w:rPr>
          <w:sz w:val="24"/>
        </w:rPr>
      </w:pPr>
      <w:proofErr w:type="gramStart"/>
      <w:r>
        <w:rPr>
          <w:w w:val="95"/>
          <w:sz w:val="24"/>
        </w:rPr>
        <w:t>Наст</w:t>
      </w:r>
      <w:r>
        <w:rPr>
          <w:w w:val="95"/>
          <w:sz w:val="24"/>
        </w:rPr>
        <w:t>оящ</w:t>
      </w:r>
      <w:r>
        <w:rPr>
          <w:w w:val="95"/>
          <w:sz w:val="24"/>
        </w:rPr>
        <w:t>ее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разработано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Федеральным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законом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от 29.12.2012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№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27a-ФЗ «Об образовании в Российской Федерации», Федеральным законом от 24.07.1998 №</w:t>
      </w:r>
      <w:r>
        <w:rPr>
          <w:spacing w:val="1"/>
          <w:sz w:val="24"/>
        </w:rPr>
        <w:t xml:space="preserve"> </w:t>
      </w:r>
      <w:r>
        <w:rPr>
          <w:sz w:val="24"/>
        </w:rPr>
        <w:t>124-ФЗ (ред. от 28.12.2016) «Об основных гарантиях прав ребенка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27.12.2013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1669-ПП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образовательные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79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получения</w:t>
      </w:r>
      <w:proofErr w:type="gramEnd"/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основного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общего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среднего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общего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 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или для 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4"/>
          <w:sz w:val="24"/>
        </w:rPr>
        <w:t xml:space="preserve"> </w:t>
      </w:r>
      <w:r>
        <w:rPr>
          <w:sz w:val="24"/>
        </w:rPr>
        <w:t>MAO</w:t>
      </w:r>
      <w:proofErr w:type="gramStart"/>
      <w:r>
        <w:rPr>
          <w:sz w:val="24"/>
        </w:rPr>
        <w:t>У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СОШ</w:t>
      </w:r>
      <w:r>
        <w:rPr>
          <w:spacing w:val="20"/>
          <w:sz w:val="24"/>
        </w:rPr>
        <w:t xml:space="preserve"> </w:t>
      </w:r>
      <w:r>
        <w:rPr>
          <w:sz w:val="24"/>
        </w:rPr>
        <w:t>№41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ОУ).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514"/>
        </w:tabs>
        <w:ind w:left="237" w:right="140" w:firstLine="705"/>
        <w:jc w:val="both"/>
        <w:rPr>
          <w:sz w:val="24"/>
        </w:rPr>
      </w:pPr>
      <w:r>
        <w:rPr>
          <w:w w:val="95"/>
          <w:sz w:val="24"/>
        </w:rPr>
        <w:t>Положение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регламентирует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порядок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осуществления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образовательной деятельности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по образовательной программе среднего общего образования при дифференциации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 </w:t>
      </w:r>
      <w:r>
        <w:rPr>
          <w:w w:val="95"/>
          <w:sz w:val="24"/>
        </w:rPr>
        <w:t>обеспечивающих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уг</w:t>
      </w:r>
      <w:r>
        <w:rPr>
          <w:w w:val="95"/>
          <w:sz w:val="24"/>
        </w:rPr>
        <w:t>лубленное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изучение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отдельных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предметов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(профильное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обучение).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514"/>
        </w:tabs>
        <w:ind w:left="242" w:right="137" w:firstLine="705"/>
        <w:jc w:val="both"/>
        <w:rPr>
          <w:sz w:val="24"/>
        </w:rPr>
      </w:pPr>
      <w:r>
        <w:rPr>
          <w:sz w:val="24"/>
        </w:rPr>
        <w:t>Открытие,</w:t>
      </w:r>
      <w:r>
        <w:rPr>
          <w:spacing w:val="1"/>
          <w:sz w:val="24"/>
        </w:rPr>
        <w:t xml:space="preserve"> </w:t>
      </w:r>
      <w:r>
        <w:rPr>
          <w:sz w:val="24"/>
        </w:rPr>
        <w:t>ликв</w:t>
      </w:r>
      <w:r>
        <w:rPr>
          <w:sz w:val="24"/>
        </w:rPr>
        <w:t>идация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директора на основании решения педагогического совета школы, с учетом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обучающихся, 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28"/>
          <w:sz w:val="24"/>
        </w:rPr>
        <w:t xml:space="preserve"> </w:t>
      </w:r>
      <w:r>
        <w:rPr>
          <w:sz w:val="24"/>
        </w:rPr>
        <w:t>также имеющихся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ОУ.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488"/>
        </w:tabs>
        <w:spacing w:line="274" w:lineRule="exact"/>
        <w:ind w:left="1487" w:hanging="541"/>
        <w:jc w:val="both"/>
        <w:rPr>
          <w:sz w:val="24"/>
        </w:rPr>
      </w:pPr>
      <w:r>
        <w:rPr>
          <w:w w:val="95"/>
          <w:sz w:val="24"/>
        </w:rPr>
        <w:t>Профильные классы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обеспе</w:t>
      </w:r>
      <w:r>
        <w:rPr>
          <w:w w:val="95"/>
          <w:sz w:val="24"/>
        </w:rPr>
        <w:t>чивают</w:t>
      </w:r>
      <w:r>
        <w:rPr>
          <w:w w:val="95"/>
          <w:sz w:val="24"/>
        </w:rPr>
        <w:t>:</w:t>
      </w:r>
    </w:p>
    <w:p w:rsidR="00F13839" w:rsidRDefault="00D05184">
      <w:pPr>
        <w:pStyle w:val="a4"/>
        <w:numPr>
          <w:ilvl w:val="0"/>
          <w:numId w:val="3"/>
        </w:numPr>
        <w:tabs>
          <w:tab w:val="left" w:pos="665"/>
        </w:tabs>
        <w:spacing w:before="6" w:line="232" w:lineRule="auto"/>
        <w:ind w:right="125" w:firstLine="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профилизации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6"/>
          <w:sz w:val="24"/>
        </w:rPr>
        <w:t xml:space="preserve"> </w:t>
      </w:r>
      <w:r>
        <w:rPr>
          <w:sz w:val="24"/>
        </w:rPr>
        <w:t>профилю;</w:t>
      </w:r>
    </w:p>
    <w:p w:rsidR="00F13839" w:rsidRDefault="00D05184">
      <w:pPr>
        <w:pStyle w:val="a4"/>
        <w:numPr>
          <w:ilvl w:val="0"/>
          <w:numId w:val="3"/>
        </w:numPr>
        <w:tabs>
          <w:tab w:val="left" w:pos="669"/>
        </w:tabs>
        <w:spacing w:line="275" w:lineRule="exact"/>
        <w:ind w:left="668" w:hanging="422"/>
        <w:rPr>
          <w:sz w:val="24"/>
        </w:rPr>
      </w:pPr>
      <w:r>
        <w:rPr>
          <w:w w:val="95"/>
          <w:sz w:val="24"/>
        </w:rPr>
        <w:t>развитие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творческих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способностей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интересами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склонностями;</w:t>
      </w:r>
    </w:p>
    <w:p w:rsidR="00F13839" w:rsidRDefault="00D05184">
      <w:pPr>
        <w:pStyle w:val="a4"/>
        <w:numPr>
          <w:ilvl w:val="0"/>
          <w:numId w:val="3"/>
        </w:numPr>
        <w:tabs>
          <w:tab w:val="left" w:pos="668"/>
        </w:tabs>
        <w:spacing w:before="1" w:line="237" w:lineRule="auto"/>
        <w:ind w:left="256" w:right="11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F13839" w:rsidRDefault="00D05184">
      <w:pPr>
        <w:pStyle w:val="a4"/>
        <w:numPr>
          <w:ilvl w:val="0"/>
          <w:numId w:val="3"/>
        </w:numPr>
        <w:tabs>
          <w:tab w:val="left" w:pos="670"/>
        </w:tabs>
        <w:spacing w:before="4"/>
        <w:ind w:left="249" w:right="124" w:firstLine="7"/>
        <w:rPr>
          <w:sz w:val="24"/>
        </w:rPr>
      </w:pPr>
      <w:r>
        <w:rPr>
          <w:sz w:val="24"/>
        </w:rPr>
        <w:t>создание обучаю</w:t>
      </w:r>
      <w:r>
        <w:rPr>
          <w:sz w:val="24"/>
        </w:rPr>
        <w:t>щимся оптимальных условий для получения среднего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требованиями федеральных государственных образовательных стандартов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"/>
          <w:sz w:val="24"/>
        </w:rPr>
        <w:t xml:space="preserve"> </w:t>
      </w:r>
      <w:r>
        <w:rPr>
          <w:sz w:val="24"/>
        </w:rPr>
        <w:t>зап</w:t>
      </w:r>
      <w:r>
        <w:rPr>
          <w:sz w:val="24"/>
        </w:rPr>
        <w:t>росов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</w:t>
      </w:r>
      <w:r>
        <w:rPr>
          <w:sz w:val="24"/>
        </w:rPr>
        <w:t>ересов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представителей).</w:t>
      </w:r>
    </w:p>
    <w:p w:rsidR="00F13839" w:rsidRDefault="00D05184">
      <w:pPr>
        <w:pStyle w:val="1"/>
        <w:numPr>
          <w:ilvl w:val="0"/>
          <w:numId w:val="4"/>
        </w:numPr>
        <w:tabs>
          <w:tab w:val="left" w:pos="534"/>
        </w:tabs>
        <w:spacing w:before="2"/>
        <w:ind w:left="533" w:hanging="290"/>
        <w:jc w:val="both"/>
      </w:pPr>
      <w:r>
        <w:rPr>
          <w:spacing w:val="-1"/>
        </w:rPr>
        <w:t>Содержание</w:t>
      </w:r>
      <w:r>
        <w:rPr>
          <w:spacing w:val="9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организация</w:t>
      </w:r>
      <w:r>
        <w:rPr>
          <w:spacing w:val="5"/>
        </w:rPr>
        <w:t xml:space="preserve"> </w:t>
      </w:r>
      <w:r>
        <w:rPr>
          <w:spacing w:val="-1"/>
        </w:rPr>
        <w:t>деятельности</w:t>
      </w:r>
      <w:r>
        <w:rPr>
          <w:spacing w:val="7"/>
        </w:rPr>
        <w:t xml:space="preserve"> </w:t>
      </w:r>
      <w:r>
        <w:rPr>
          <w:spacing w:val="-1"/>
        </w:rPr>
        <w:t>профильных</w:t>
      </w:r>
      <w:r>
        <w:rPr>
          <w:spacing w:val="7"/>
        </w:rPr>
        <w:t xml:space="preserve"> </w:t>
      </w:r>
      <w:r>
        <w:t>классов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524"/>
        </w:tabs>
        <w:spacing w:line="242" w:lineRule="auto"/>
        <w:ind w:left="249" w:right="114" w:firstLine="705"/>
        <w:jc w:val="both"/>
        <w:rPr>
          <w:sz w:val="24"/>
        </w:rPr>
      </w:pPr>
      <w:r>
        <w:rPr>
          <w:sz w:val="24"/>
        </w:rPr>
        <w:t>Образовательная организация, исходя из своих возможностей и образовательных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запросов</w:t>
      </w:r>
      <w:proofErr w:type="gramEnd"/>
      <w:r>
        <w:rPr>
          <w:sz w:val="24"/>
        </w:rPr>
        <w:t xml:space="preserve"> обучающихся и их родителей (законных представителей), самостоятельно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профильные классы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</w:t>
      </w:r>
      <w:r>
        <w:rPr>
          <w:sz w:val="24"/>
        </w:rPr>
        <w:t>щим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правлениям:</w:t>
      </w:r>
    </w:p>
    <w:p w:rsidR="00F13839" w:rsidRDefault="00D05184">
      <w:pPr>
        <w:pStyle w:val="a4"/>
        <w:numPr>
          <w:ilvl w:val="0"/>
          <w:numId w:val="3"/>
        </w:numPr>
        <w:tabs>
          <w:tab w:val="left" w:pos="673"/>
          <w:tab w:val="left" w:pos="674"/>
        </w:tabs>
        <w:spacing w:line="262" w:lineRule="exact"/>
        <w:ind w:left="673"/>
        <w:jc w:val="left"/>
        <w:rPr>
          <w:sz w:val="24"/>
        </w:rPr>
      </w:pPr>
      <w:proofErr w:type="gramStart"/>
      <w:r>
        <w:rPr>
          <w:sz w:val="24"/>
        </w:rPr>
        <w:t>естественно-научное</w:t>
      </w:r>
      <w:proofErr w:type="gramEnd"/>
      <w:r>
        <w:rPr>
          <w:sz w:val="24"/>
        </w:rPr>
        <w:t>;</w:t>
      </w:r>
    </w:p>
    <w:p w:rsidR="00F13839" w:rsidRDefault="00D05184">
      <w:pPr>
        <w:pStyle w:val="a4"/>
        <w:numPr>
          <w:ilvl w:val="0"/>
          <w:numId w:val="3"/>
        </w:numPr>
        <w:tabs>
          <w:tab w:val="left" w:pos="676"/>
          <w:tab w:val="left" w:pos="677"/>
        </w:tabs>
        <w:spacing w:line="268" w:lineRule="exact"/>
        <w:ind w:left="676" w:hanging="416"/>
        <w:jc w:val="left"/>
        <w:rPr>
          <w:color w:val="0E0E0E"/>
          <w:sz w:val="24"/>
        </w:rPr>
      </w:pPr>
      <w:r>
        <w:rPr>
          <w:w w:val="90"/>
          <w:sz w:val="24"/>
        </w:rPr>
        <w:t>г</w:t>
      </w:r>
      <w:r>
        <w:rPr>
          <w:w w:val="90"/>
          <w:sz w:val="24"/>
        </w:rPr>
        <w:t>уманитарное;</w:t>
      </w:r>
    </w:p>
    <w:p w:rsidR="00F13839" w:rsidRDefault="00D05184">
      <w:pPr>
        <w:pStyle w:val="a4"/>
        <w:numPr>
          <w:ilvl w:val="0"/>
          <w:numId w:val="3"/>
        </w:numPr>
        <w:tabs>
          <w:tab w:val="left" w:pos="673"/>
          <w:tab w:val="left" w:pos="674"/>
        </w:tabs>
        <w:spacing w:before="1" w:line="290" w:lineRule="exact"/>
        <w:ind w:left="674"/>
        <w:jc w:val="left"/>
        <w:rPr>
          <w:sz w:val="24"/>
        </w:rPr>
      </w:pPr>
      <w:r>
        <w:rPr>
          <w:w w:val="95"/>
          <w:sz w:val="24"/>
        </w:rPr>
        <w:t>социально-экономическое</w:t>
      </w:r>
      <w:r>
        <w:rPr>
          <w:w w:val="95"/>
          <w:position w:val="-2"/>
          <w:sz w:val="24"/>
        </w:rPr>
        <w:t>;</w:t>
      </w:r>
    </w:p>
    <w:p w:rsidR="00F13839" w:rsidRDefault="00D05184">
      <w:pPr>
        <w:pStyle w:val="a4"/>
        <w:numPr>
          <w:ilvl w:val="0"/>
          <w:numId w:val="3"/>
        </w:numPr>
        <w:tabs>
          <w:tab w:val="left" w:pos="676"/>
          <w:tab w:val="left" w:pos="677"/>
        </w:tabs>
        <w:spacing w:line="260" w:lineRule="exact"/>
        <w:ind w:left="676" w:hanging="411"/>
        <w:jc w:val="left"/>
        <w:rPr>
          <w:color w:val="212121"/>
          <w:sz w:val="24"/>
        </w:rPr>
      </w:pPr>
      <w:r>
        <w:rPr>
          <w:sz w:val="24"/>
        </w:rPr>
        <w:t>технологическое;</w:t>
      </w:r>
    </w:p>
    <w:p w:rsidR="00F13839" w:rsidRDefault="00D05184">
      <w:pPr>
        <w:pStyle w:val="a4"/>
        <w:numPr>
          <w:ilvl w:val="0"/>
          <w:numId w:val="3"/>
        </w:numPr>
        <w:tabs>
          <w:tab w:val="left" w:pos="681"/>
          <w:tab w:val="left" w:pos="682"/>
        </w:tabs>
        <w:spacing w:before="3"/>
        <w:ind w:left="681" w:hanging="421"/>
        <w:jc w:val="left"/>
        <w:rPr>
          <w:color w:val="181818"/>
          <w:sz w:val="24"/>
        </w:rPr>
      </w:pPr>
      <w:r>
        <w:rPr>
          <w:sz w:val="24"/>
        </w:rPr>
        <w:t>универсаль</w:t>
      </w:r>
      <w:r>
        <w:rPr>
          <w:sz w:val="24"/>
        </w:rPr>
        <w:t>ное.</w:t>
      </w:r>
    </w:p>
    <w:p w:rsidR="00F13839" w:rsidRDefault="00F13839">
      <w:pPr>
        <w:rPr>
          <w:sz w:val="24"/>
        </w:rPr>
        <w:sectPr w:rsidR="00F13839">
          <w:type w:val="continuous"/>
          <w:pgSz w:w="11920" w:h="16810"/>
          <w:pgMar w:top="960" w:right="460" w:bottom="280" w:left="1180" w:header="720" w:footer="720" w:gutter="0"/>
          <w:cols w:space="720"/>
        </w:sectPr>
      </w:pPr>
    </w:p>
    <w:p w:rsidR="00F13839" w:rsidRDefault="00D05184">
      <w:pPr>
        <w:pStyle w:val="a4"/>
        <w:numPr>
          <w:ilvl w:val="1"/>
          <w:numId w:val="4"/>
        </w:numPr>
        <w:tabs>
          <w:tab w:val="left" w:pos="2737"/>
        </w:tabs>
        <w:spacing w:before="66" w:line="242" w:lineRule="auto"/>
        <w:ind w:left="1474" w:right="162" w:firstLine="699"/>
        <w:jc w:val="both"/>
        <w:rPr>
          <w:sz w:val="24"/>
        </w:rPr>
      </w:pPr>
      <w:r>
        <w:rPr>
          <w:sz w:val="24"/>
        </w:rPr>
        <w:lastRenderedPageBreak/>
        <w:t>Профильное обучение организуется на основе Учебного плана, сформированного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2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28"/>
          <w:sz w:val="24"/>
        </w:rPr>
        <w:t xml:space="preserve"> </w:t>
      </w:r>
      <w:r>
        <w:rPr>
          <w:sz w:val="24"/>
        </w:rPr>
        <w:t>ОУ.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2747"/>
        </w:tabs>
        <w:spacing w:line="275" w:lineRule="exact"/>
        <w:ind w:left="2746" w:hanging="569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4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sz w:val="24"/>
        </w:rPr>
        <w:t>года</w:t>
      </w:r>
      <w:r>
        <w:rPr>
          <w:spacing w:val="10"/>
          <w:sz w:val="24"/>
        </w:rPr>
        <w:t xml:space="preserve"> </w:t>
      </w:r>
      <w:r>
        <w:rPr>
          <w:sz w:val="24"/>
        </w:rPr>
        <w:t>(10-11-e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классы),</w:t>
      </w:r>
      <w:r>
        <w:rPr>
          <w:spacing w:val="25"/>
          <w:sz w:val="24"/>
        </w:rPr>
        <w:t xml:space="preserve"> </w:t>
      </w:r>
      <w:r>
        <w:rPr>
          <w:sz w:val="24"/>
        </w:rPr>
        <w:t>форма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</w:p>
    <w:p w:rsidR="00F13839" w:rsidRDefault="00D05184">
      <w:pPr>
        <w:pStyle w:val="a3"/>
        <w:spacing w:before="7" w:line="272" w:lineRule="exact"/>
        <w:ind w:left="1474"/>
        <w:jc w:val="left"/>
      </w:pPr>
      <w:r>
        <w:t>очная.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2742"/>
          <w:tab w:val="left" w:pos="2743"/>
          <w:tab w:val="left" w:pos="3901"/>
          <w:tab w:val="left" w:pos="4607"/>
          <w:tab w:val="left" w:pos="5698"/>
          <w:tab w:val="left" w:pos="6860"/>
          <w:tab w:val="left" w:pos="8045"/>
          <w:tab w:val="left" w:pos="8905"/>
          <w:tab w:val="left" w:pos="10515"/>
        </w:tabs>
        <w:spacing w:line="272" w:lineRule="exact"/>
        <w:ind w:left="2742" w:hanging="565"/>
        <w:rPr>
          <w:sz w:val="24"/>
        </w:rPr>
      </w:pPr>
      <w:r>
        <w:rPr>
          <w:sz w:val="24"/>
        </w:rPr>
        <w:t>Учебный</w:t>
      </w:r>
      <w:r>
        <w:rPr>
          <w:sz w:val="24"/>
        </w:rPr>
        <w:tab/>
        <w:t>план</w:t>
      </w:r>
      <w:r>
        <w:rPr>
          <w:sz w:val="24"/>
        </w:rPr>
        <w:tab/>
        <w:t>профиля</w:t>
      </w:r>
      <w:r>
        <w:rPr>
          <w:sz w:val="24"/>
        </w:rPr>
        <w:tab/>
        <w:t>обучения</w:t>
      </w:r>
      <w:r>
        <w:rPr>
          <w:sz w:val="24"/>
        </w:rPr>
        <w:tab/>
        <w:t>содержит</w:t>
      </w:r>
      <w:r>
        <w:rPr>
          <w:sz w:val="24"/>
        </w:rPr>
        <w:tab/>
        <w:t>11(12)</w:t>
      </w:r>
      <w:r>
        <w:rPr>
          <w:sz w:val="24"/>
        </w:rPr>
        <w:tab/>
      </w:r>
      <w:proofErr w:type="gramStart"/>
      <w:r>
        <w:rPr>
          <w:sz w:val="24"/>
        </w:rPr>
        <w:t>обязательных</w:t>
      </w:r>
      <w:proofErr w:type="gramEnd"/>
      <w:r>
        <w:rPr>
          <w:sz w:val="24"/>
        </w:rPr>
        <w:tab/>
        <w:t>учебных</w:t>
      </w:r>
    </w:p>
    <w:p w:rsidR="00F13839" w:rsidRDefault="00D05184">
      <w:pPr>
        <w:pStyle w:val="a3"/>
        <w:spacing w:line="237" w:lineRule="auto"/>
        <w:ind w:left="1487" w:right="170" w:hanging="5"/>
      </w:pP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21"/>
        </w:rPr>
        <w:t xml:space="preserve"> </w:t>
      </w:r>
      <w:r>
        <w:t>области,</w:t>
      </w:r>
      <w:r>
        <w:rPr>
          <w:spacing w:val="15"/>
        </w:rPr>
        <w:t xml:space="preserve"> </w:t>
      </w:r>
      <w:r>
        <w:t>определенной</w:t>
      </w:r>
      <w:r>
        <w:rPr>
          <w:spacing w:val="33"/>
        </w:rPr>
        <w:t xml:space="preserve"> </w:t>
      </w:r>
      <w:r>
        <w:t>ФГОС.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2753"/>
        </w:tabs>
        <w:spacing w:line="242" w:lineRule="auto"/>
        <w:ind w:left="1486" w:right="156" w:firstLine="696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27432</wp:posOffset>
            </wp:positionH>
            <wp:positionV relativeFrom="paragraph">
              <wp:posOffset>660440</wp:posOffset>
            </wp:positionV>
            <wp:extent cx="76200" cy="7940049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94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обязательном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"Русский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язык",</w:t>
      </w:r>
      <w:r>
        <w:rPr>
          <w:spacing w:val="1"/>
          <w:sz w:val="24"/>
        </w:rPr>
        <w:t xml:space="preserve"> </w:t>
      </w:r>
      <w:r>
        <w:rPr>
          <w:sz w:val="24"/>
        </w:rPr>
        <w:t>"Литература",</w:t>
      </w:r>
      <w:r>
        <w:rPr>
          <w:spacing w:val="1"/>
          <w:sz w:val="24"/>
        </w:rPr>
        <w:t xml:space="preserve"> </w:t>
      </w:r>
      <w:r>
        <w:rPr>
          <w:sz w:val="24"/>
        </w:rPr>
        <w:t>"Иностранный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язык",</w:t>
      </w:r>
      <w:r>
        <w:rPr>
          <w:spacing w:val="1"/>
          <w:sz w:val="24"/>
        </w:rPr>
        <w:t xml:space="preserve"> </w:t>
      </w:r>
      <w:r>
        <w:rPr>
          <w:sz w:val="24"/>
        </w:rPr>
        <w:t>"История"</w:t>
      </w:r>
      <w:r>
        <w:rPr>
          <w:spacing w:val="60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мире"),</w:t>
      </w:r>
      <w:r>
        <w:rPr>
          <w:spacing w:val="1"/>
          <w:sz w:val="24"/>
        </w:rPr>
        <w:t xml:space="preserve"> </w:t>
      </w:r>
      <w:r>
        <w:rPr>
          <w:sz w:val="24"/>
        </w:rPr>
        <w:t>"Математика: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геометрия",</w:t>
      </w:r>
      <w:r>
        <w:rPr>
          <w:spacing w:val="1"/>
          <w:sz w:val="24"/>
        </w:rPr>
        <w:t xml:space="preserve"> </w:t>
      </w:r>
      <w:r>
        <w:rPr>
          <w:sz w:val="24"/>
        </w:rPr>
        <w:t>"Астрономия",</w:t>
      </w:r>
      <w:r>
        <w:rPr>
          <w:spacing w:val="24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культура",</w:t>
      </w:r>
      <w:r>
        <w:rPr>
          <w:spacing w:val="1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жизнедеятельности".</w:t>
      </w:r>
      <w:proofErr w:type="gramEnd"/>
    </w:p>
    <w:p w:rsidR="00F13839" w:rsidRDefault="00D05184">
      <w:pPr>
        <w:pStyle w:val="a4"/>
        <w:numPr>
          <w:ilvl w:val="1"/>
          <w:numId w:val="4"/>
        </w:numPr>
        <w:tabs>
          <w:tab w:val="left" w:pos="2756"/>
        </w:tabs>
        <w:spacing w:before="4" w:line="237" w:lineRule="auto"/>
        <w:ind w:left="1486" w:right="160" w:firstLine="701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реподавание предметов ведется по рабочим программам базового и углубленного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ОУ,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примерными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авторскими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8"/>
          <w:sz w:val="24"/>
        </w:rPr>
        <w:t xml:space="preserve"> </w:t>
      </w:r>
      <w:r>
        <w:rPr>
          <w:sz w:val="24"/>
        </w:rPr>
        <w:t>ОУ.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2704"/>
        </w:tabs>
        <w:spacing w:before="4" w:line="242" w:lineRule="auto"/>
        <w:ind w:left="1494" w:right="157" w:firstLine="704"/>
        <w:jc w:val="both"/>
        <w:rPr>
          <w:sz w:val="24"/>
        </w:rPr>
      </w:pP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нocит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</w:t>
      </w:r>
      <w:r>
        <w:rPr>
          <w:spacing w:val="1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3"/>
          <w:sz w:val="24"/>
        </w:rPr>
        <w:t xml:space="preserve"> </w:t>
      </w:r>
      <w:r>
        <w:rPr>
          <w:sz w:val="24"/>
        </w:rPr>
        <w:t>к разнообразным</w:t>
      </w:r>
      <w:r>
        <w:rPr>
          <w:spacing w:val="24"/>
          <w:sz w:val="24"/>
        </w:rPr>
        <w:t xml:space="preserve"> </w:t>
      </w:r>
      <w:r>
        <w:rPr>
          <w:sz w:val="24"/>
        </w:rPr>
        <w:t>видам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2767"/>
        </w:tabs>
        <w:spacing w:before="6" w:line="237" w:lineRule="auto"/>
        <w:ind w:left="1496" w:right="144" w:firstLine="701"/>
        <w:jc w:val="both"/>
        <w:rPr>
          <w:sz w:val="24"/>
        </w:rPr>
      </w:pPr>
      <w:r>
        <w:rPr>
          <w:sz w:val="24"/>
        </w:rPr>
        <w:t>Учебный план профиля обучения (кроме универсаль</w:t>
      </w:r>
      <w:r>
        <w:rPr>
          <w:sz w:val="24"/>
        </w:rPr>
        <w:t>ного) содержит не менее 3-4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на углублённом уровне изучения из соответствующей профилю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смежной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0-4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углублённом</w:t>
      </w:r>
      <w:r>
        <w:rPr>
          <w:spacing w:val="22"/>
          <w:sz w:val="24"/>
        </w:rPr>
        <w:t xml:space="preserve"> </w:t>
      </w:r>
      <w:r>
        <w:rPr>
          <w:sz w:val="24"/>
        </w:rPr>
        <w:t>уровне.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2718"/>
        </w:tabs>
        <w:ind w:left="1506" w:right="155" w:firstLine="70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углубленный уровень содержания и планируемых результатов, соответствующий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предмету.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2713"/>
        </w:tabs>
        <w:spacing w:line="242" w:lineRule="auto"/>
        <w:ind w:left="1506" w:right="140" w:firstLine="696"/>
        <w:jc w:val="both"/>
        <w:rPr>
          <w:sz w:val="24"/>
        </w:rPr>
      </w:pP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 индивидуальной работы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являются элективные курсы (курсы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8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посещения).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2780"/>
        </w:tabs>
        <w:spacing w:line="242" w:lineRule="auto"/>
        <w:ind w:left="1511" w:right="133" w:firstLine="701"/>
        <w:jc w:val="both"/>
        <w:rPr>
          <w:sz w:val="24"/>
        </w:rPr>
      </w:pPr>
      <w:r>
        <w:rPr>
          <w:sz w:val="24"/>
        </w:rPr>
        <w:t>Программы элективных курсов разрабатываются педагогами и утверждаются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8"/>
          <w:sz w:val="24"/>
        </w:rPr>
        <w:t xml:space="preserve"> </w:t>
      </w:r>
      <w:r>
        <w:rPr>
          <w:sz w:val="24"/>
        </w:rPr>
        <w:t>ОУ.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2780"/>
        </w:tabs>
        <w:spacing w:line="242" w:lineRule="auto"/>
        <w:ind w:left="1513" w:right="127" w:firstLine="704"/>
        <w:jc w:val="both"/>
        <w:rPr>
          <w:sz w:val="24"/>
        </w:rPr>
      </w:pP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COO</w:t>
      </w:r>
      <w:r>
        <w:rPr>
          <w:spacing w:val="6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внеурочная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деятельность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обучающихся,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направленная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 достижение планируемых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результатов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в 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урочной.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2785"/>
        </w:tabs>
        <w:spacing w:line="237" w:lineRule="auto"/>
        <w:ind w:left="1520" w:right="106" w:firstLine="696"/>
        <w:jc w:val="both"/>
        <w:rPr>
          <w:sz w:val="24"/>
        </w:rPr>
      </w:pPr>
      <w:r>
        <w:rPr>
          <w:sz w:val="24"/>
        </w:rPr>
        <w:t>В учебном плане предусматрив</w:t>
      </w:r>
      <w:r>
        <w:rPr>
          <w:sz w:val="24"/>
        </w:rPr>
        <w:t xml:space="preserve">ается выполнение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 проекта. Каждый обучающийся самостоятельно выполняет </w:t>
      </w:r>
      <w:proofErr w:type="gramStart"/>
      <w:r>
        <w:rPr>
          <w:sz w:val="24"/>
        </w:rPr>
        <w:t>индивидуальный проект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по выбранной теме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или несколь</w:t>
      </w:r>
      <w:r>
        <w:rPr>
          <w:sz w:val="24"/>
        </w:rPr>
        <w:t>ких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Индивидуальный проект</w:t>
      </w:r>
      <w:proofErr w:type="gramEnd"/>
      <w:r>
        <w:rPr>
          <w:sz w:val="24"/>
        </w:rPr>
        <w:t xml:space="preserve"> выполняется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времени, специально отведенного учебным планом, и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законченного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2790"/>
        </w:tabs>
        <w:spacing w:line="242" w:lineRule="auto"/>
        <w:ind w:left="1525" w:right="100" w:firstLine="69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советом школы и соответствующим Положением о формах, периодичности,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работ, итоговые опросы, переводные экзамены (устные и письменные), письменные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2799"/>
        </w:tabs>
        <w:spacing w:line="232" w:lineRule="auto"/>
        <w:ind w:left="1536" w:right="103" w:firstLine="694"/>
        <w:jc w:val="both"/>
        <w:rPr>
          <w:sz w:val="24"/>
        </w:rPr>
      </w:pPr>
      <w:r>
        <w:rPr>
          <w:sz w:val="24"/>
        </w:rPr>
        <w:t>Изменение профильной направленности обучения допускается в период обучения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2"/>
          <w:sz w:val="24"/>
        </w:rPr>
        <w:t xml:space="preserve"> </w:t>
      </w:r>
      <w:r>
        <w:rPr>
          <w:sz w:val="24"/>
        </w:rPr>
        <w:t>(по</w:t>
      </w:r>
      <w:r>
        <w:rPr>
          <w:spacing w:val="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полугодия)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условии:</w:t>
      </w:r>
    </w:p>
    <w:p w:rsidR="00F13839" w:rsidRDefault="00D05184">
      <w:pPr>
        <w:pStyle w:val="a4"/>
        <w:numPr>
          <w:ilvl w:val="0"/>
          <w:numId w:val="2"/>
        </w:numPr>
        <w:tabs>
          <w:tab w:val="left" w:pos="1957"/>
          <w:tab w:val="left" w:pos="1958"/>
        </w:tabs>
        <w:spacing w:before="6"/>
        <w:ind w:left="1957" w:hanging="421"/>
        <w:jc w:val="left"/>
        <w:rPr>
          <w:sz w:val="24"/>
        </w:rPr>
      </w:pPr>
      <w:r>
        <w:rPr>
          <w:spacing w:val="-1"/>
          <w:sz w:val="24"/>
        </w:rPr>
        <w:t>наличия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заявления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5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F13839" w:rsidRDefault="00D05184">
      <w:pPr>
        <w:pStyle w:val="a4"/>
        <w:numPr>
          <w:ilvl w:val="0"/>
          <w:numId w:val="2"/>
        </w:numPr>
        <w:tabs>
          <w:tab w:val="left" w:pos="1954"/>
          <w:tab w:val="left" w:pos="1955"/>
        </w:tabs>
        <w:spacing w:before="28" w:line="232" w:lineRule="auto"/>
        <w:ind w:right="116" w:firstLine="2"/>
        <w:jc w:val="left"/>
        <w:rPr>
          <w:sz w:val="24"/>
        </w:rPr>
      </w:pPr>
      <w:proofErr w:type="gramStart"/>
      <w:r>
        <w:rPr>
          <w:sz w:val="24"/>
        </w:rPr>
        <w:t>отсутствие</w:t>
      </w:r>
      <w:r>
        <w:rPr>
          <w:spacing w:val="48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9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весь</w:t>
      </w:r>
      <w:r>
        <w:rPr>
          <w:spacing w:val="2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12"/>
          <w:sz w:val="24"/>
        </w:rPr>
        <w:t xml:space="preserve"> </w:t>
      </w:r>
      <w:r>
        <w:rPr>
          <w:sz w:val="24"/>
        </w:rPr>
        <w:t>изменений;</w:t>
      </w:r>
      <w:proofErr w:type="gramEnd"/>
    </w:p>
    <w:p w:rsidR="00F13839" w:rsidRDefault="00D05184">
      <w:pPr>
        <w:pStyle w:val="a4"/>
        <w:numPr>
          <w:ilvl w:val="0"/>
          <w:numId w:val="2"/>
        </w:numPr>
        <w:tabs>
          <w:tab w:val="left" w:pos="1962"/>
          <w:tab w:val="left" w:pos="1963"/>
          <w:tab w:val="left" w:pos="2689"/>
          <w:tab w:val="left" w:pos="3073"/>
          <w:tab w:val="left" w:pos="4810"/>
          <w:tab w:val="left" w:pos="6303"/>
          <w:tab w:val="left" w:pos="7909"/>
          <w:tab w:val="left" w:pos="8996"/>
          <w:tab w:val="left" w:pos="10696"/>
        </w:tabs>
        <w:spacing w:before="27" w:line="237" w:lineRule="auto"/>
        <w:ind w:right="107" w:firstLine="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41"/>
          <w:sz w:val="24"/>
        </w:rPr>
        <w:t xml:space="preserve"> </w:t>
      </w:r>
      <w:r>
        <w:rPr>
          <w:sz w:val="24"/>
        </w:rPr>
        <w:t>вновь</w:t>
      </w:r>
      <w:r>
        <w:rPr>
          <w:spacing w:val="47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z w:val="24"/>
        </w:rPr>
        <w:tab/>
        <w:t>с</w:t>
      </w:r>
      <w:r>
        <w:rPr>
          <w:sz w:val="24"/>
        </w:rPr>
        <w:tab/>
        <w:t>определением</w:t>
      </w:r>
      <w:r>
        <w:rPr>
          <w:sz w:val="24"/>
        </w:rPr>
        <w:tab/>
        <w:t>содержания</w:t>
      </w:r>
      <w:r>
        <w:rPr>
          <w:sz w:val="24"/>
        </w:rPr>
        <w:tab/>
        <w:t>образования,</w:t>
      </w:r>
      <w:r>
        <w:rPr>
          <w:sz w:val="24"/>
        </w:rPr>
        <w:tab/>
        <w:t>которое</w:t>
      </w:r>
      <w:r>
        <w:rPr>
          <w:sz w:val="24"/>
        </w:rPr>
        <w:tab/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ab/>
      </w:r>
      <w:r>
        <w:rPr>
          <w:w w:val="95"/>
          <w:sz w:val="24"/>
        </w:rPr>
        <w:t>должен</w:t>
      </w:r>
    </w:p>
    <w:p w:rsidR="00F13839" w:rsidRDefault="00F13839">
      <w:pPr>
        <w:pStyle w:val="a3"/>
        <w:jc w:val="left"/>
        <w:rPr>
          <w:sz w:val="20"/>
        </w:rPr>
      </w:pPr>
    </w:p>
    <w:p w:rsidR="00F13839" w:rsidRDefault="00F13839">
      <w:pPr>
        <w:pStyle w:val="a3"/>
        <w:jc w:val="left"/>
        <w:rPr>
          <w:sz w:val="20"/>
        </w:rPr>
      </w:pPr>
    </w:p>
    <w:p w:rsidR="00F13839" w:rsidRDefault="00F13839">
      <w:pPr>
        <w:pStyle w:val="a3"/>
        <w:jc w:val="left"/>
        <w:rPr>
          <w:sz w:val="20"/>
        </w:rPr>
      </w:pPr>
    </w:p>
    <w:p w:rsidR="00F13839" w:rsidRDefault="00D05184">
      <w:pPr>
        <w:pStyle w:val="a3"/>
        <w:spacing w:before="6"/>
        <w:jc w:val="left"/>
        <w:rPr>
          <w:sz w:val="23"/>
        </w:rPr>
      </w:pPr>
      <w:r>
        <w:pict>
          <v:shape id="_x0000_s1026" style="position:absolute;margin-left:425.3pt;margin-top:15.85pt;width:48pt;height:.1pt;z-index:-15727104;mso-wrap-distance-left:0;mso-wrap-distance-right:0;mso-position-horizontal-relative:page" coordorigin="8506,317" coordsize="960,0" path="m8506,317r960,e" filled="f" strokeweight=".72pt">
            <v:path arrowok="t"/>
            <w10:wrap type="topAndBottom" anchorx="page"/>
          </v:shape>
        </w:pict>
      </w:r>
    </w:p>
    <w:p w:rsidR="00F13839" w:rsidRDefault="00F13839">
      <w:pPr>
        <w:rPr>
          <w:sz w:val="23"/>
        </w:rPr>
        <w:sectPr w:rsidR="00F13839">
          <w:pgSz w:w="11890" w:h="16810"/>
          <w:pgMar w:top="660" w:right="340" w:bottom="0" w:left="0" w:header="720" w:footer="720" w:gutter="0"/>
          <w:cols w:space="720"/>
        </w:sectPr>
      </w:pPr>
    </w:p>
    <w:p w:rsidR="00F13839" w:rsidRDefault="00D05184">
      <w:pPr>
        <w:pStyle w:val="a3"/>
        <w:spacing w:before="68"/>
        <w:ind w:left="100"/>
      </w:pPr>
      <w:r>
        <w:lastRenderedPageBreak/>
        <w:t>самостоятельно</w:t>
      </w:r>
      <w:r>
        <w:rPr>
          <w:spacing w:val="-8"/>
        </w:rPr>
        <w:t xml:space="preserve"> </w:t>
      </w:r>
      <w:r>
        <w:t>освоить с</w:t>
      </w:r>
      <w:r>
        <w:rPr>
          <w:spacing w:val="-10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разницы</w:t>
      </w:r>
      <w:r>
        <w:rPr>
          <w:spacing w:val="-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программах;</w:t>
      </w:r>
    </w:p>
    <w:p w:rsidR="00F13839" w:rsidRDefault="00D05184">
      <w:pPr>
        <w:pStyle w:val="a4"/>
        <w:numPr>
          <w:ilvl w:val="0"/>
          <w:numId w:val="1"/>
        </w:numPr>
        <w:tabs>
          <w:tab w:val="left" w:pos="531"/>
        </w:tabs>
        <w:spacing w:before="21" w:line="242" w:lineRule="auto"/>
        <w:ind w:right="148" w:firstLine="7"/>
        <w:rPr>
          <w:sz w:val="24"/>
        </w:rPr>
      </w:pPr>
      <w:r>
        <w:rPr>
          <w:sz w:val="24"/>
        </w:rPr>
        <w:t>успешного прохождения текущей и (или) промежуточной аттестации в форме экзамена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21"/>
          <w:sz w:val="24"/>
        </w:rPr>
        <w:t xml:space="preserve"> </w:t>
      </w:r>
      <w:r>
        <w:rPr>
          <w:sz w:val="24"/>
        </w:rPr>
        <w:t>входящим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8"/>
          <w:sz w:val="24"/>
        </w:rPr>
        <w:t xml:space="preserve"> </w:t>
      </w:r>
      <w:r>
        <w:rPr>
          <w:sz w:val="24"/>
        </w:rPr>
        <w:t>план</w:t>
      </w:r>
      <w:r>
        <w:rPr>
          <w:spacing w:val="3"/>
          <w:sz w:val="24"/>
        </w:rPr>
        <w:t xml:space="preserve"> </w:t>
      </w:r>
      <w:r>
        <w:rPr>
          <w:sz w:val="24"/>
        </w:rPr>
        <w:t>вновь</w:t>
      </w:r>
      <w:r>
        <w:rPr>
          <w:spacing w:val="3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профиля.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377"/>
        </w:tabs>
        <w:spacing w:line="247" w:lineRule="auto"/>
        <w:ind w:left="117" w:right="170" w:firstLine="696"/>
        <w:jc w:val="both"/>
        <w:rPr>
          <w:sz w:val="24"/>
        </w:rPr>
      </w:pPr>
      <w:r>
        <w:rPr>
          <w:spacing w:val="-1"/>
          <w:sz w:val="24"/>
        </w:rPr>
        <w:t xml:space="preserve">Государственная итоговая аттестация по завершению </w:t>
      </w:r>
      <w:r>
        <w:rPr>
          <w:sz w:val="24"/>
        </w:rPr>
        <w:t>среднего общего образования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профильных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</w:t>
      </w:r>
      <w:r>
        <w:rPr>
          <w:sz w:val="24"/>
        </w:rPr>
        <w:t>дится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F13839" w:rsidRDefault="00D05184">
      <w:pPr>
        <w:pStyle w:val="1"/>
        <w:numPr>
          <w:ilvl w:val="0"/>
          <w:numId w:val="4"/>
        </w:numPr>
        <w:tabs>
          <w:tab w:val="left" w:pos="397"/>
        </w:tabs>
        <w:spacing w:line="268" w:lineRule="exact"/>
        <w:ind w:left="396" w:hanging="283"/>
        <w:jc w:val="both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профильных</w:t>
      </w:r>
      <w:r>
        <w:rPr>
          <w:spacing w:val="4"/>
        </w:rPr>
        <w:t xml:space="preserve"> </w:t>
      </w:r>
      <w:r>
        <w:t>классов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386"/>
        </w:tabs>
        <w:ind w:left="114" w:right="135" w:firstLine="699"/>
        <w:jc w:val="both"/>
        <w:rPr>
          <w:sz w:val="24"/>
        </w:rPr>
      </w:pPr>
      <w:proofErr w:type="gramStart"/>
      <w:r>
        <w:rPr>
          <w:sz w:val="24"/>
        </w:rPr>
        <w:t>Порядок приема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10-й профильный класс ОУ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Закона РФ «Об образовании Российской Федерации» от 29.12.2012г.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 ФЗ,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</w:t>
      </w:r>
      <w:r>
        <w:rPr>
          <w:sz w:val="24"/>
        </w:rPr>
        <w:t>ального отбора при приеме в MAOY СОШ №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z w:val="24"/>
        </w:rPr>
        <w:t xml:space="preserve"> для получения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4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обучения.</w:t>
      </w:r>
      <w:proofErr w:type="gramEnd"/>
    </w:p>
    <w:p w:rsidR="00F13839" w:rsidRDefault="00D05184">
      <w:pPr>
        <w:pStyle w:val="a4"/>
        <w:numPr>
          <w:ilvl w:val="1"/>
          <w:numId w:val="4"/>
        </w:numPr>
        <w:tabs>
          <w:tab w:val="left" w:pos="1391"/>
        </w:tabs>
        <w:spacing w:line="244" w:lineRule="auto"/>
        <w:ind w:left="124" w:right="143" w:firstLine="699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осуществляется на основании заявления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391"/>
        </w:tabs>
        <w:spacing w:line="242" w:lineRule="auto"/>
        <w:ind w:left="127" w:right="145" w:firstLine="696"/>
        <w:jc w:val="both"/>
        <w:rPr>
          <w:sz w:val="24"/>
        </w:rPr>
      </w:pPr>
      <w:r>
        <w:rPr>
          <w:sz w:val="24"/>
        </w:rPr>
        <w:t>При поступлении в классы с профильным обучением, обучающиеся, их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400"/>
        </w:tabs>
        <w:ind w:left="134" w:right="137" w:firstLine="699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 аттестации на основании аттестата об основном общем образовании,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402"/>
        </w:tabs>
        <w:spacing w:line="237" w:lineRule="auto"/>
        <w:ind w:left="137" w:right="112" w:firstLine="696"/>
        <w:jc w:val="both"/>
        <w:rPr>
          <w:sz w:val="24"/>
        </w:rPr>
      </w:pPr>
      <w:r>
        <w:rPr>
          <w:sz w:val="24"/>
        </w:rPr>
        <w:t>Отчисление обучающихся профильных классов производится приказом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на основании решения педагогического совета ОУ по представлению адми</w:t>
      </w:r>
      <w:r>
        <w:rPr>
          <w:sz w:val="24"/>
        </w:rPr>
        <w:t>нистрации.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 отчисления могут быть серьезные нарушения Устава MAO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СОШ №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z w:val="24"/>
        </w:rPr>
        <w:t>, 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обучающегося.</w:t>
      </w:r>
    </w:p>
    <w:p w:rsidR="00F13839" w:rsidRDefault="00D05184">
      <w:pPr>
        <w:pStyle w:val="1"/>
        <w:numPr>
          <w:ilvl w:val="0"/>
          <w:numId w:val="4"/>
        </w:numPr>
        <w:tabs>
          <w:tab w:val="left" w:pos="422"/>
        </w:tabs>
        <w:spacing w:before="9"/>
        <w:ind w:left="421" w:hanging="284"/>
        <w:jc w:val="both"/>
      </w:pPr>
      <w:bookmarkStart w:id="0" w:name="_GoBack"/>
      <w:r w:rsidRPr="00D05184">
        <w:t>Кадровое</w:t>
      </w:r>
      <w:bookmarkEnd w:id="0"/>
      <w:r>
        <w:rPr>
          <w:b w:val="0"/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финансовое</w:t>
      </w:r>
      <w:r>
        <w:rPr>
          <w:spacing w:val="8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профильных</w:t>
      </w:r>
      <w:r>
        <w:rPr>
          <w:spacing w:val="9"/>
        </w:rPr>
        <w:t xml:space="preserve"> </w:t>
      </w:r>
      <w:r>
        <w:t>классов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406"/>
        </w:tabs>
        <w:spacing w:line="242" w:lineRule="auto"/>
        <w:ind w:left="141" w:right="115" w:firstLine="692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 ОУ, а также специалистами, привлекаемыми школой на основе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 договоров.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7"/>
          <w:sz w:val="24"/>
        </w:rPr>
        <w:t xml:space="preserve"> </w:t>
      </w:r>
      <w:r>
        <w:rPr>
          <w:sz w:val="24"/>
        </w:rPr>
        <w:t>ОУ.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406"/>
        </w:tabs>
        <w:spacing w:before="5" w:line="237" w:lineRule="auto"/>
        <w:ind w:left="141" w:right="127" w:firstLine="702"/>
        <w:jc w:val="both"/>
        <w:rPr>
          <w:sz w:val="24"/>
        </w:rPr>
      </w:pPr>
      <w:r>
        <w:rPr>
          <w:sz w:val="24"/>
        </w:rPr>
        <w:t>Педагоги, работающие в профильных классах, должны иметь высшую или 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</w:t>
      </w:r>
      <w:r>
        <w:rPr>
          <w:sz w:val="24"/>
        </w:rPr>
        <w:t>ю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категорию.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410"/>
        </w:tabs>
        <w:spacing w:before="8" w:line="242" w:lineRule="auto"/>
        <w:ind w:left="144" w:right="106" w:firstLine="699"/>
        <w:jc w:val="both"/>
        <w:rPr>
          <w:sz w:val="24"/>
        </w:rPr>
      </w:pPr>
      <w:proofErr w:type="gramStart"/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исследовательскуіо</w:t>
      </w:r>
      <w:proofErr w:type="spellEnd"/>
      <w:r>
        <w:rPr>
          <w:sz w:val="24"/>
        </w:rPr>
        <w:t xml:space="preserve"> деятельность обучающихся, а также оказывать содействие обучающимся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20"/>
          <w:sz w:val="24"/>
        </w:rPr>
        <w:t xml:space="preserve"> </w:t>
      </w:r>
      <w:r>
        <w:rPr>
          <w:sz w:val="24"/>
        </w:rPr>
        <w:t>дисциплинам.</w:t>
      </w:r>
      <w:proofErr w:type="gramEnd"/>
    </w:p>
    <w:p w:rsidR="00F13839" w:rsidRDefault="00D05184">
      <w:pPr>
        <w:pStyle w:val="1"/>
        <w:numPr>
          <w:ilvl w:val="0"/>
          <w:numId w:val="4"/>
        </w:numPr>
        <w:tabs>
          <w:tab w:val="left" w:pos="431"/>
        </w:tabs>
        <w:spacing w:before="3"/>
        <w:ind w:left="430" w:hanging="287"/>
        <w:jc w:val="both"/>
      </w:pPr>
      <w:r>
        <w:rPr>
          <w:w w:val="95"/>
        </w:rPr>
        <w:t>Права</w:t>
      </w:r>
      <w:r>
        <w:rPr>
          <w:spacing w:val="59"/>
        </w:rPr>
        <w:t xml:space="preserve"> </w:t>
      </w:r>
      <w:r>
        <w:rPr>
          <w:w w:val="95"/>
        </w:rPr>
        <w:t>и</w:t>
      </w:r>
      <w:r>
        <w:rPr>
          <w:spacing w:val="38"/>
          <w:w w:val="95"/>
        </w:rPr>
        <w:t xml:space="preserve"> </w:t>
      </w:r>
      <w:r>
        <w:rPr>
          <w:w w:val="95"/>
        </w:rPr>
        <w:t>обязанности</w:t>
      </w:r>
      <w:r>
        <w:rPr>
          <w:spacing w:val="63"/>
        </w:rPr>
        <w:t xml:space="preserve"> </w:t>
      </w:r>
      <w:r>
        <w:rPr>
          <w:w w:val="95"/>
        </w:rPr>
        <w:t>участников</w:t>
      </w:r>
      <w:r>
        <w:rPr>
          <w:spacing w:val="70"/>
        </w:rPr>
        <w:t xml:space="preserve"> </w:t>
      </w:r>
      <w:r>
        <w:rPr>
          <w:w w:val="95"/>
        </w:rPr>
        <w:t>образовательного</w:t>
      </w:r>
      <w:r>
        <w:rPr>
          <w:spacing w:val="19"/>
          <w:w w:val="95"/>
        </w:rPr>
        <w:t xml:space="preserve"> </w:t>
      </w:r>
      <w:r>
        <w:rPr>
          <w:w w:val="95"/>
        </w:rPr>
        <w:t>процесса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421"/>
        </w:tabs>
        <w:spacing w:line="274" w:lineRule="exact"/>
        <w:ind w:left="1420" w:hanging="571"/>
        <w:jc w:val="both"/>
        <w:rPr>
          <w:sz w:val="24"/>
        </w:rPr>
      </w:pPr>
      <w:proofErr w:type="gramStart"/>
      <w:r>
        <w:rPr>
          <w:spacing w:val="-1"/>
          <w:sz w:val="24"/>
        </w:rPr>
        <w:t>Обучающиеся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предметов;</w:t>
      </w:r>
    </w:p>
    <w:p w:rsidR="00F13839" w:rsidRDefault="00D05184">
      <w:pPr>
        <w:pStyle w:val="a4"/>
        <w:numPr>
          <w:ilvl w:val="0"/>
          <w:numId w:val="1"/>
        </w:numPr>
        <w:tabs>
          <w:tab w:val="left" w:pos="568"/>
          <w:tab w:val="left" w:pos="569"/>
        </w:tabs>
        <w:spacing w:line="275" w:lineRule="exact"/>
        <w:ind w:left="568" w:hanging="411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6"/>
          <w:sz w:val="24"/>
        </w:rPr>
        <w:t xml:space="preserve"> </w:t>
      </w:r>
      <w:r>
        <w:rPr>
          <w:sz w:val="24"/>
        </w:rPr>
        <w:t>курсов;</w:t>
      </w:r>
    </w:p>
    <w:p w:rsidR="00F13839" w:rsidRDefault="00D05184">
      <w:pPr>
        <w:pStyle w:val="a4"/>
        <w:numPr>
          <w:ilvl w:val="0"/>
          <w:numId w:val="1"/>
        </w:numPr>
        <w:tabs>
          <w:tab w:val="left" w:pos="565"/>
          <w:tab w:val="left" w:pos="566"/>
        </w:tabs>
        <w:spacing w:before="3" w:line="272" w:lineRule="exact"/>
        <w:ind w:left="566" w:hanging="413"/>
        <w:jc w:val="left"/>
        <w:rPr>
          <w:sz w:val="24"/>
        </w:rPr>
      </w:pP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«портфолио»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достижений;</w:t>
      </w:r>
    </w:p>
    <w:p w:rsidR="00F13839" w:rsidRDefault="00D05184">
      <w:pPr>
        <w:pStyle w:val="a4"/>
        <w:numPr>
          <w:ilvl w:val="0"/>
          <w:numId w:val="1"/>
        </w:numPr>
        <w:tabs>
          <w:tab w:val="left" w:pos="573"/>
          <w:tab w:val="left" w:pos="574"/>
        </w:tabs>
        <w:spacing w:line="271" w:lineRule="exact"/>
        <w:ind w:left="573" w:hanging="416"/>
        <w:jc w:val="left"/>
        <w:rPr>
          <w:color w:val="0F0F0F"/>
          <w:sz w:val="24"/>
        </w:rPr>
      </w:pPr>
      <w:r>
        <w:rPr>
          <w:sz w:val="24"/>
        </w:rPr>
        <w:t>переход в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профильные 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z w:val="24"/>
        </w:rPr>
        <w:t>п.</w:t>
      </w:r>
      <w:r>
        <w:rPr>
          <w:spacing w:val="-15"/>
          <w:sz w:val="24"/>
        </w:rPr>
        <w:t xml:space="preserve"> </w:t>
      </w:r>
      <w:r>
        <w:rPr>
          <w:sz w:val="24"/>
        </w:rPr>
        <w:t>2.15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420"/>
          <w:tab w:val="left" w:pos="1421"/>
        </w:tabs>
        <w:spacing w:line="242" w:lineRule="auto"/>
        <w:ind w:left="578" w:right="6450" w:firstLine="272"/>
        <w:rPr>
          <w:sz w:val="24"/>
        </w:rPr>
      </w:pPr>
      <w:r>
        <w:rPr>
          <w:spacing w:val="-1"/>
          <w:sz w:val="24"/>
        </w:rPr>
        <w:t>Обучающийся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обязан: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9"/>
          <w:sz w:val="24"/>
        </w:rPr>
        <w:t xml:space="preserve"> </w:t>
      </w:r>
      <w:r>
        <w:rPr>
          <w:sz w:val="24"/>
        </w:rPr>
        <w:t>элективные</w:t>
      </w:r>
      <w:r>
        <w:rPr>
          <w:spacing w:val="13"/>
          <w:sz w:val="24"/>
        </w:rPr>
        <w:t xml:space="preserve"> </w:t>
      </w:r>
      <w:r>
        <w:rPr>
          <w:sz w:val="24"/>
        </w:rPr>
        <w:t>курсы</w:t>
      </w:r>
    </w:p>
    <w:p w:rsidR="00F13839" w:rsidRDefault="00D05184">
      <w:pPr>
        <w:pStyle w:val="a3"/>
        <w:spacing w:line="275" w:lineRule="exact"/>
        <w:ind w:left="573"/>
        <w:jc w:val="left"/>
      </w:pPr>
      <w:r>
        <w:t>по</w:t>
      </w:r>
      <w:r>
        <w:rPr>
          <w:spacing w:val="-10"/>
        </w:rPr>
        <w:t xml:space="preserve"> </w:t>
      </w:r>
      <w:r>
        <w:t>завершению</w:t>
      </w:r>
      <w:r>
        <w:rPr>
          <w:spacing w:val="5"/>
        </w:rPr>
        <w:t xml:space="preserve"> </w:t>
      </w:r>
      <w:r>
        <w:t>элективных</w:t>
      </w:r>
      <w:r>
        <w:rPr>
          <w:spacing w:val="2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зачет.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415"/>
          <w:tab w:val="left" w:pos="1417"/>
        </w:tabs>
        <w:spacing w:before="1" w:line="275" w:lineRule="exact"/>
        <w:ind w:left="1416" w:hanging="562"/>
        <w:rPr>
          <w:sz w:val="24"/>
        </w:rPr>
      </w:pPr>
      <w:r>
        <w:rPr>
          <w:sz w:val="24"/>
        </w:rPr>
        <w:t>Учитель-предметник</w:t>
      </w:r>
      <w:r>
        <w:rPr>
          <w:spacing w:val="-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8"/>
          <w:sz w:val="24"/>
        </w:rPr>
        <w:t xml:space="preserve"> </w:t>
      </w:r>
      <w:r>
        <w:rPr>
          <w:sz w:val="24"/>
        </w:rPr>
        <w:t>право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F13839" w:rsidRDefault="00D05184">
      <w:pPr>
        <w:pStyle w:val="a4"/>
        <w:numPr>
          <w:ilvl w:val="0"/>
          <w:numId w:val="1"/>
        </w:numPr>
        <w:tabs>
          <w:tab w:val="left" w:pos="575"/>
          <w:tab w:val="left" w:pos="576"/>
        </w:tabs>
        <w:spacing w:line="242" w:lineRule="auto"/>
        <w:ind w:left="156" w:right="120" w:firstLine="7"/>
        <w:jc w:val="left"/>
        <w:rPr>
          <w:sz w:val="24"/>
        </w:rPr>
      </w:pP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1"/>
          <w:sz w:val="24"/>
        </w:rPr>
        <w:t xml:space="preserve"> </w:t>
      </w:r>
      <w:r>
        <w:rPr>
          <w:sz w:val="24"/>
        </w:rPr>
        <w:t>и материалов,</w:t>
      </w:r>
      <w:r>
        <w:rPr>
          <w:spacing w:val="3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обучающихся;</w:t>
      </w:r>
    </w:p>
    <w:p w:rsidR="00F13839" w:rsidRDefault="00D05184">
      <w:pPr>
        <w:pStyle w:val="a3"/>
        <w:spacing w:before="3" w:line="270" w:lineRule="exact"/>
        <w:ind w:left="575"/>
        <w:jc w:val="left"/>
      </w:pPr>
      <w:r>
        <w:t>самостоятельный</w:t>
      </w:r>
      <w:r>
        <w:rPr>
          <w:spacing w:val="-12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элективных</w:t>
      </w:r>
      <w:r>
        <w:rPr>
          <w:spacing w:val="3"/>
        </w:rPr>
        <w:t xml:space="preserve"> </w:t>
      </w:r>
      <w:r>
        <w:t>курсов;</w:t>
      </w:r>
    </w:p>
    <w:p w:rsidR="00F13839" w:rsidRDefault="00D05184">
      <w:pPr>
        <w:pStyle w:val="a4"/>
        <w:numPr>
          <w:ilvl w:val="0"/>
          <w:numId w:val="1"/>
        </w:numPr>
        <w:tabs>
          <w:tab w:val="left" w:pos="578"/>
          <w:tab w:val="left" w:pos="579"/>
        </w:tabs>
        <w:spacing w:line="269" w:lineRule="exact"/>
        <w:ind w:left="578" w:hanging="416"/>
        <w:jc w:val="left"/>
        <w:rPr>
          <w:color w:val="111111"/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F13839" w:rsidRDefault="00D05184">
      <w:pPr>
        <w:pStyle w:val="a4"/>
        <w:numPr>
          <w:ilvl w:val="1"/>
          <w:numId w:val="4"/>
        </w:numPr>
        <w:tabs>
          <w:tab w:val="left" w:pos="1425"/>
          <w:tab w:val="left" w:pos="1426"/>
        </w:tabs>
        <w:spacing w:line="274" w:lineRule="exact"/>
        <w:ind w:left="1425" w:hanging="566"/>
        <w:rPr>
          <w:sz w:val="24"/>
        </w:rPr>
      </w:pPr>
      <w:r>
        <w:rPr>
          <w:sz w:val="24"/>
        </w:rPr>
        <w:t>Учитель-предметник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обязан:</w:t>
      </w:r>
    </w:p>
    <w:p w:rsidR="00F13839" w:rsidRDefault="00D05184">
      <w:pPr>
        <w:pStyle w:val="a4"/>
        <w:numPr>
          <w:ilvl w:val="0"/>
          <w:numId w:val="1"/>
        </w:numPr>
        <w:tabs>
          <w:tab w:val="left" w:pos="584"/>
          <w:tab w:val="left" w:pos="585"/>
        </w:tabs>
        <w:spacing w:line="242" w:lineRule="auto"/>
        <w:ind w:left="161" w:right="113" w:firstLine="7"/>
        <w:jc w:val="left"/>
        <w:rPr>
          <w:color w:val="3B3B3B"/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контрольно-измерительные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уровней.</w:t>
      </w:r>
    </w:p>
    <w:sectPr w:rsidR="00F13839">
      <w:pgSz w:w="11890" w:h="16860"/>
      <w:pgMar w:top="660" w:right="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8DC"/>
    <w:multiLevelType w:val="hybridMultilevel"/>
    <w:tmpl w:val="2D2A3368"/>
    <w:lvl w:ilvl="0" w:tplc="7A160112">
      <w:numFmt w:val="bullet"/>
      <w:lvlText w:val="—"/>
      <w:lvlJc w:val="left"/>
      <w:pPr>
        <w:ind w:left="107" w:hanging="415"/>
      </w:pPr>
      <w:rPr>
        <w:rFonts w:hint="default"/>
        <w:w w:val="47"/>
        <w:lang w:val="ru-RU" w:eastAsia="en-US" w:bidi="ar-SA"/>
      </w:rPr>
    </w:lvl>
    <w:lvl w:ilvl="1" w:tplc="8D1A9D70">
      <w:numFmt w:val="bullet"/>
      <w:lvlText w:val="•"/>
      <w:lvlJc w:val="left"/>
      <w:pPr>
        <w:ind w:left="1106" w:hanging="415"/>
      </w:pPr>
      <w:rPr>
        <w:rFonts w:hint="default"/>
        <w:lang w:val="ru-RU" w:eastAsia="en-US" w:bidi="ar-SA"/>
      </w:rPr>
    </w:lvl>
    <w:lvl w:ilvl="2" w:tplc="74A43476">
      <w:numFmt w:val="bullet"/>
      <w:lvlText w:val="•"/>
      <w:lvlJc w:val="left"/>
      <w:pPr>
        <w:ind w:left="2112" w:hanging="415"/>
      </w:pPr>
      <w:rPr>
        <w:rFonts w:hint="default"/>
        <w:lang w:val="ru-RU" w:eastAsia="en-US" w:bidi="ar-SA"/>
      </w:rPr>
    </w:lvl>
    <w:lvl w:ilvl="3" w:tplc="ED9E7AC2">
      <w:numFmt w:val="bullet"/>
      <w:lvlText w:val="•"/>
      <w:lvlJc w:val="left"/>
      <w:pPr>
        <w:ind w:left="3118" w:hanging="415"/>
      </w:pPr>
      <w:rPr>
        <w:rFonts w:hint="default"/>
        <w:lang w:val="ru-RU" w:eastAsia="en-US" w:bidi="ar-SA"/>
      </w:rPr>
    </w:lvl>
    <w:lvl w:ilvl="4" w:tplc="CACC6AE8">
      <w:numFmt w:val="bullet"/>
      <w:lvlText w:val="•"/>
      <w:lvlJc w:val="left"/>
      <w:pPr>
        <w:ind w:left="4124" w:hanging="415"/>
      </w:pPr>
      <w:rPr>
        <w:rFonts w:hint="default"/>
        <w:lang w:val="ru-RU" w:eastAsia="en-US" w:bidi="ar-SA"/>
      </w:rPr>
    </w:lvl>
    <w:lvl w:ilvl="5" w:tplc="E136579E">
      <w:numFmt w:val="bullet"/>
      <w:lvlText w:val="•"/>
      <w:lvlJc w:val="left"/>
      <w:pPr>
        <w:ind w:left="5130" w:hanging="415"/>
      </w:pPr>
      <w:rPr>
        <w:rFonts w:hint="default"/>
        <w:lang w:val="ru-RU" w:eastAsia="en-US" w:bidi="ar-SA"/>
      </w:rPr>
    </w:lvl>
    <w:lvl w:ilvl="6" w:tplc="C6682528">
      <w:numFmt w:val="bullet"/>
      <w:lvlText w:val="•"/>
      <w:lvlJc w:val="left"/>
      <w:pPr>
        <w:ind w:left="6136" w:hanging="415"/>
      </w:pPr>
      <w:rPr>
        <w:rFonts w:hint="default"/>
        <w:lang w:val="ru-RU" w:eastAsia="en-US" w:bidi="ar-SA"/>
      </w:rPr>
    </w:lvl>
    <w:lvl w:ilvl="7" w:tplc="D6A28732">
      <w:numFmt w:val="bullet"/>
      <w:lvlText w:val="•"/>
      <w:lvlJc w:val="left"/>
      <w:pPr>
        <w:ind w:left="7142" w:hanging="415"/>
      </w:pPr>
      <w:rPr>
        <w:rFonts w:hint="default"/>
        <w:lang w:val="ru-RU" w:eastAsia="en-US" w:bidi="ar-SA"/>
      </w:rPr>
    </w:lvl>
    <w:lvl w:ilvl="8" w:tplc="F55A1636">
      <w:numFmt w:val="bullet"/>
      <w:lvlText w:val="•"/>
      <w:lvlJc w:val="left"/>
      <w:pPr>
        <w:ind w:left="8148" w:hanging="415"/>
      </w:pPr>
      <w:rPr>
        <w:rFonts w:hint="default"/>
        <w:lang w:val="ru-RU" w:eastAsia="en-US" w:bidi="ar-SA"/>
      </w:rPr>
    </w:lvl>
  </w:abstractNum>
  <w:abstractNum w:abstractNumId="1">
    <w:nsid w:val="23BD3511"/>
    <w:multiLevelType w:val="multilevel"/>
    <w:tmpl w:val="B4D6FAF2"/>
    <w:lvl w:ilvl="0">
      <w:start w:val="1"/>
      <w:numFmt w:val="decimal"/>
      <w:lvlText w:val="%1."/>
      <w:lvlJc w:val="left"/>
      <w:pPr>
        <w:ind w:left="514" w:hanging="281"/>
        <w:jc w:val="right"/>
      </w:pPr>
      <w:rPr>
        <w:rFonts w:hint="default"/>
        <w:b/>
        <w:bCs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0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20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65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1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56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2" w:hanging="576"/>
      </w:pPr>
      <w:rPr>
        <w:rFonts w:hint="default"/>
        <w:lang w:val="ru-RU" w:eastAsia="en-US" w:bidi="ar-SA"/>
      </w:rPr>
    </w:lvl>
  </w:abstractNum>
  <w:abstractNum w:abstractNumId="2">
    <w:nsid w:val="32A530DD"/>
    <w:multiLevelType w:val="hybridMultilevel"/>
    <w:tmpl w:val="875412C6"/>
    <w:lvl w:ilvl="0" w:tplc="84DC572A">
      <w:numFmt w:val="bullet"/>
      <w:lvlText w:val="—"/>
      <w:lvlJc w:val="left"/>
      <w:pPr>
        <w:ind w:left="1540" w:hanging="420"/>
      </w:pPr>
      <w:rPr>
        <w:rFonts w:ascii="Times New Roman" w:eastAsia="Times New Roman" w:hAnsi="Times New Roman" w:cs="Times New Roman" w:hint="default"/>
        <w:w w:val="49"/>
        <w:sz w:val="24"/>
        <w:szCs w:val="24"/>
        <w:lang w:val="ru-RU" w:eastAsia="en-US" w:bidi="ar-SA"/>
      </w:rPr>
    </w:lvl>
    <w:lvl w:ilvl="1" w:tplc="78BE8F32">
      <w:numFmt w:val="bullet"/>
      <w:lvlText w:val="•"/>
      <w:lvlJc w:val="left"/>
      <w:pPr>
        <w:ind w:left="2540" w:hanging="420"/>
      </w:pPr>
      <w:rPr>
        <w:rFonts w:hint="default"/>
        <w:lang w:val="ru-RU" w:eastAsia="en-US" w:bidi="ar-SA"/>
      </w:rPr>
    </w:lvl>
    <w:lvl w:ilvl="2" w:tplc="E83CD972">
      <w:numFmt w:val="bullet"/>
      <w:lvlText w:val="•"/>
      <w:lvlJc w:val="left"/>
      <w:pPr>
        <w:ind w:left="3540" w:hanging="420"/>
      </w:pPr>
      <w:rPr>
        <w:rFonts w:hint="default"/>
        <w:lang w:val="ru-RU" w:eastAsia="en-US" w:bidi="ar-SA"/>
      </w:rPr>
    </w:lvl>
    <w:lvl w:ilvl="3" w:tplc="9DAAFA76">
      <w:numFmt w:val="bullet"/>
      <w:lvlText w:val="•"/>
      <w:lvlJc w:val="left"/>
      <w:pPr>
        <w:ind w:left="4541" w:hanging="420"/>
      </w:pPr>
      <w:rPr>
        <w:rFonts w:hint="default"/>
        <w:lang w:val="ru-RU" w:eastAsia="en-US" w:bidi="ar-SA"/>
      </w:rPr>
    </w:lvl>
    <w:lvl w:ilvl="4" w:tplc="23C80AC4">
      <w:numFmt w:val="bullet"/>
      <w:lvlText w:val="•"/>
      <w:lvlJc w:val="left"/>
      <w:pPr>
        <w:ind w:left="5541" w:hanging="420"/>
      </w:pPr>
      <w:rPr>
        <w:rFonts w:hint="default"/>
        <w:lang w:val="ru-RU" w:eastAsia="en-US" w:bidi="ar-SA"/>
      </w:rPr>
    </w:lvl>
    <w:lvl w:ilvl="5" w:tplc="49F4A43A">
      <w:numFmt w:val="bullet"/>
      <w:lvlText w:val="•"/>
      <w:lvlJc w:val="left"/>
      <w:pPr>
        <w:ind w:left="6542" w:hanging="420"/>
      </w:pPr>
      <w:rPr>
        <w:rFonts w:hint="default"/>
        <w:lang w:val="ru-RU" w:eastAsia="en-US" w:bidi="ar-SA"/>
      </w:rPr>
    </w:lvl>
    <w:lvl w:ilvl="6" w:tplc="DEA04980">
      <w:numFmt w:val="bullet"/>
      <w:lvlText w:val="•"/>
      <w:lvlJc w:val="left"/>
      <w:pPr>
        <w:ind w:left="7542" w:hanging="420"/>
      </w:pPr>
      <w:rPr>
        <w:rFonts w:hint="default"/>
        <w:lang w:val="ru-RU" w:eastAsia="en-US" w:bidi="ar-SA"/>
      </w:rPr>
    </w:lvl>
    <w:lvl w:ilvl="7" w:tplc="0DFE114C">
      <w:numFmt w:val="bullet"/>
      <w:lvlText w:val="•"/>
      <w:lvlJc w:val="left"/>
      <w:pPr>
        <w:ind w:left="8543" w:hanging="420"/>
      </w:pPr>
      <w:rPr>
        <w:rFonts w:hint="default"/>
        <w:lang w:val="ru-RU" w:eastAsia="en-US" w:bidi="ar-SA"/>
      </w:rPr>
    </w:lvl>
    <w:lvl w:ilvl="8" w:tplc="EEDC35E2">
      <w:numFmt w:val="bullet"/>
      <w:lvlText w:val="•"/>
      <w:lvlJc w:val="left"/>
      <w:pPr>
        <w:ind w:left="9543" w:hanging="420"/>
      </w:pPr>
      <w:rPr>
        <w:rFonts w:hint="default"/>
        <w:lang w:val="ru-RU" w:eastAsia="en-US" w:bidi="ar-SA"/>
      </w:rPr>
    </w:lvl>
  </w:abstractNum>
  <w:abstractNum w:abstractNumId="3">
    <w:nsid w:val="584F2714"/>
    <w:multiLevelType w:val="hybridMultilevel"/>
    <w:tmpl w:val="AFA4986C"/>
    <w:lvl w:ilvl="0" w:tplc="0ECE3E0C">
      <w:numFmt w:val="bullet"/>
      <w:lvlText w:val="—"/>
      <w:lvlJc w:val="left"/>
      <w:pPr>
        <w:ind w:left="239" w:hanging="417"/>
      </w:pPr>
      <w:rPr>
        <w:rFonts w:hint="default"/>
        <w:w w:val="47"/>
        <w:lang w:val="ru-RU" w:eastAsia="en-US" w:bidi="ar-SA"/>
      </w:rPr>
    </w:lvl>
    <w:lvl w:ilvl="1" w:tplc="C7E64762">
      <w:numFmt w:val="bullet"/>
      <w:lvlText w:val="•"/>
      <w:lvlJc w:val="left"/>
      <w:pPr>
        <w:ind w:left="1243" w:hanging="417"/>
      </w:pPr>
      <w:rPr>
        <w:rFonts w:hint="default"/>
        <w:lang w:val="ru-RU" w:eastAsia="en-US" w:bidi="ar-SA"/>
      </w:rPr>
    </w:lvl>
    <w:lvl w:ilvl="2" w:tplc="D7D0DCCC">
      <w:numFmt w:val="bullet"/>
      <w:lvlText w:val="•"/>
      <w:lvlJc w:val="left"/>
      <w:pPr>
        <w:ind w:left="2246" w:hanging="417"/>
      </w:pPr>
      <w:rPr>
        <w:rFonts w:hint="default"/>
        <w:lang w:val="ru-RU" w:eastAsia="en-US" w:bidi="ar-SA"/>
      </w:rPr>
    </w:lvl>
    <w:lvl w:ilvl="3" w:tplc="3050CF38">
      <w:numFmt w:val="bullet"/>
      <w:lvlText w:val="•"/>
      <w:lvlJc w:val="left"/>
      <w:pPr>
        <w:ind w:left="3250" w:hanging="417"/>
      </w:pPr>
      <w:rPr>
        <w:rFonts w:hint="default"/>
        <w:lang w:val="ru-RU" w:eastAsia="en-US" w:bidi="ar-SA"/>
      </w:rPr>
    </w:lvl>
    <w:lvl w:ilvl="4" w:tplc="2878C752">
      <w:numFmt w:val="bullet"/>
      <w:lvlText w:val="•"/>
      <w:lvlJc w:val="left"/>
      <w:pPr>
        <w:ind w:left="4253" w:hanging="417"/>
      </w:pPr>
      <w:rPr>
        <w:rFonts w:hint="default"/>
        <w:lang w:val="ru-RU" w:eastAsia="en-US" w:bidi="ar-SA"/>
      </w:rPr>
    </w:lvl>
    <w:lvl w:ilvl="5" w:tplc="0CDC9CAA">
      <w:numFmt w:val="bullet"/>
      <w:lvlText w:val="•"/>
      <w:lvlJc w:val="left"/>
      <w:pPr>
        <w:ind w:left="5256" w:hanging="417"/>
      </w:pPr>
      <w:rPr>
        <w:rFonts w:hint="default"/>
        <w:lang w:val="ru-RU" w:eastAsia="en-US" w:bidi="ar-SA"/>
      </w:rPr>
    </w:lvl>
    <w:lvl w:ilvl="6" w:tplc="967801BE">
      <w:numFmt w:val="bullet"/>
      <w:lvlText w:val="•"/>
      <w:lvlJc w:val="left"/>
      <w:pPr>
        <w:ind w:left="6260" w:hanging="417"/>
      </w:pPr>
      <w:rPr>
        <w:rFonts w:hint="default"/>
        <w:lang w:val="ru-RU" w:eastAsia="en-US" w:bidi="ar-SA"/>
      </w:rPr>
    </w:lvl>
    <w:lvl w:ilvl="7" w:tplc="56F0CD40">
      <w:numFmt w:val="bullet"/>
      <w:lvlText w:val="•"/>
      <w:lvlJc w:val="left"/>
      <w:pPr>
        <w:ind w:left="7263" w:hanging="417"/>
      </w:pPr>
      <w:rPr>
        <w:rFonts w:hint="default"/>
        <w:lang w:val="ru-RU" w:eastAsia="en-US" w:bidi="ar-SA"/>
      </w:rPr>
    </w:lvl>
    <w:lvl w:ilvl="8" w:tplc="C528162E">
      <w:numFmt w:val="bullet"/>
      <w:lvlText w:val="•"/>
      <w:lvlJc w:val="left"/>
      <w:pPr>
        <w:ind w:left="8266" w:hanging="4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3839"/>
    <w:rsid w:val="00D05184"/>
    <w:rsid w:val="00F1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firstLine="69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3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1" w:firstLine="69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</cp:revision>
  <dcterms:created xsi:type="dcterms:W3CDTF">2023-05-16T15:55:00Z</dcterms:created>
  <dcterms:modified xsi:type="dcterms:W3CDTF">2023-05-16T16:09:00Z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Presto! PageManager 9</vt:lpwstr>
  </property>
</Properties>
</file>